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A39D7" w14:textId="4903BFA8" w:rsidR="1650825B" w:rsidRDefault="1650825B" w:rsidP="0EF83734">
      <w:pPr>
        <w:rPr>
          <w:b/>
          <w:bCs/>
        </w:rPr>
      </w:pPr>
      <w:r w:rsidRPr="0EF83734">
        <w:rPr>
          <w:b/>
          <w:bCs/>
        </w:rPr>
        <w:t>Appendix 1</w:t>
      </w:r>
      <w:r w:rsidR="000E79C2">
        <w:rPr>
          <w:b/>
          <w:bCs/>
        </w:rPr>
        <w:t xml:space="preserve"> (edited)</w:t>
      </w:r>
    </w:p>
    <w:p w14:paraId="5A397264" w14:textId="625B4985" w:rsidR="0EF83734" w:rsidRDefault="0EF83734" w:rsidP="0EF83734">
      <w:pPr>
        <w:rPr>
          <w:b/>
          <w:bCs/>
        </w:rPr>
      </w:pPr>
    </w:p>
    <w:p w14:paraId="04BC04FA" w14:textId="353BFE89" w:rsidR="677C0DA7" w:rsidRDefault="677C0DA7" w:rsidP="0EF83734">
      <w:pPr>
        <w:rPr>
          <w:b/>
          <w:bCs/>
        </w:rPr>
      </w:pPr>
      <w:r w:rsidRPr="0EF83734">
        <w:rPr>
          <w:b/>
          <w:bCs/>
        </w:rPr>
        <w:t>1.1 Number of Observations per species breakdown in the raw, cleaned</w:t>
      </w:r>
      <w:r w:rsidR="5A6E03B5" w:rsidRPr="0EF83734">
        <w:rPr>
          <w:b/>
          <w:bCs/>
        </w:rPr>
        <w:t xml:space="preserve"> A</w:t>
      </w:r>
      <w:r w:rsidRPr="0EF83734">
        <w:rPr>
          <w:b/>
          <w:bCs/>
        </w:rPr>
        <w:t>mericas and cleaned North Amer</w:t>
      </w:r>
      <w:r w:rsidR="610BEC77" w:rsidRPr="0EF83734">
        <w:rPr>
          <w:b/>
          <w:bCs/>
        </w:rPr>
        <w:t>ica datasets.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0"/>
        <w:gridCol w:w="1320"/>
        <w:gridCol w:w="1800"/>
        <w:gridCol w:w="3900"/>
      </w:tblGrid>
      <w:tr w:rsidR="000E79C2" w:rsidRPr="000E79C2" w14:paraId="4DDDC4E4" w14:textId="77777777" w:rsidTr="000E79C2">
        <w:trPr>
          <w:trHeight w:val="165"/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32FE5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Species</w:t>
            </w:r>
          </w:p>
        </w:tc>
        <w:tc>
          <w:tcPr>
            <w:tcW w:w="13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54158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raw</w:t>
            </w:r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CA2E7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America</w:t>
            </w:r>
          </w:p>
        </w:tc>
        <w:tc>
          <w:tcPr>
            <w:tcW w:w="39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663A7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North America</w:t>
            </w:r>
          </w:p>
        </w:tc>
      </w:tr>
      <w:tr w:rsidR="000E79C2" w:rsidRPr="000E79C2" w14:paraId="060C3EE7" w14:textId="77777777" w:rsidTr="000E79C2">
        <w:trPr>
          <w:trHeight w:val="180"/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D73A9D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gerstaeckeri</w:t>
            </w:r>
            <w:proofErr w:type="spellEnd"/>
          </w:p>
        </w:tc>
        <w:tc>
          <w:tcPr>
            <w:tcW w:w="1320" w:type="dxa"/>
            <w:tcBorders>
              <w:top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EF0866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5205</w:t>
            </w:r>
          </w:p>
        </w:tc>
        <w:tc>
          <w:tcPr>
            <w:tcW w:w="1800" w:type="dxa"/>
            <w:tcBorders>
              <w:top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C620B4B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4464</w:t>
            </w:r>
          </w:p>
        </w:tc>
        <w:tc>
          <w:tcPr>
            <w:tcW w:w="3900" w:type="dxa"/>
            <w:tcBorders>
              <w:top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58143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4464</w:t>
            </w:r>
          </w:p>
        </w:tc>
      </w:tr>
      <w:tr w:rsidR="000E79C2" w:rsidRPr="000E79C2" w14:paraId="1AC64C8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D5CAE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sanguisuga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D504F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2440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2C287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2217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1806B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2217</w:t>
            </w:r>
          </w:p>
        </w:tc>
      </w:tr>
      <w:tr w:rsidR="000E79C2" w:rsidRPr="000E79C2" w14:paraId="1A21159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72E42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dimidiata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A6C75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3258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39358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2905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C78AB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1679</w:t>
            </w:r>
          </w:p>
        </w:tc>
      </w:tr>
      <w:tr w:rsidR="000E79C2" w:rsidRPr="000E79C2" w14:paraId="21B487F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467251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protracta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9C37D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944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16DF3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864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7F177B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864</w:t>
            </w:r>
          </w:p>
        </w:tc>
      </w:tr>
      <w:tr w:rsidR="000E79C2" w:rsidRPr="000E79C2" w14:paraId="51C1929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D04CF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rubida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24A75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928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33D29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492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23214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492</w:t>
            </w:r>
          </w:p>
        </w:tc>
      </w:tr>
      <w:tr w:rsidR="000E79C2" w:rsidRPr="000E79C2" w14:paraId="7718DF7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20875E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>Triatoma longipennis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F5C79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563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F6A64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482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56A58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482</w:t>
            </w:r>
          </w:p>
        </w:tc>
      </w:tr>
      <w:tr w:rsidR="000E79C2" w:rsidRPr="000E79C2" w14:paraId="4FD49C6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40E31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Meccus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pallidipennis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55D37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564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9F10D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465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56DFC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465</w:t>
            </w:r>
          </w:p>
        </w:tc>
      </w:tr>
      <w:tr w:rsidR="000E79C2" w:rsidRPr="000E79C2" w14:paraId="0D23C42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820373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barberi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CB244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732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43C696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380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A5511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380</w:t>
            </w:r>
          </w:p>
        </w:tc>
      </w:tr>
      <w:tr w:rsidR="000E79C2" w:rsidRPr="000E79C2" w14:paraId="481D803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29EBBC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mexicana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4548A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847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01728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358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939DE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358</w:t>
            </w:r>
          </w:p>
        </w:tc>
      </w:tr>
      <w:tr w:rsidR="000E79C2" w:rsidRPr="000E79C2" w14:paraId="164ACC4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CD450E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Paratriatoma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lecticularia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DEF9F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323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281DF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275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12977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275</w:t>
            </w:r>
          </w:p>
        </w:tc>
      </w:tr>
      <w:tr w:rsidR="000E79C2" w:rsidRPr="000E79C2" w14:paraId="00BDD15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8AFA1C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indictiva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A9E0D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222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2425D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204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CCCC1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204</w:t>
            </w:r>
          </w:p>
        </w:tc>
      </w:tr>
      <w:tr w:rsidR="000E79C2" w:rsidRPr="000E79C2" w14:paraId="393F86E2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15BC2C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mazzottii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E0A03B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165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6FB7E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158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EF37E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158</w:t>
            </w:r>
          </w:p>
        </w:tc>
      </w:tr>
      <w:tr w:rsidR="000E79C2" w:rsidRPr="000E79C2" w14:paraId="2AA9ED3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266544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recurva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07C16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127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92CB1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85AF7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112</w:t>
            </w:r>
          </w:p>
        </w:tc>
      </w:tr>
      <w:tr w:rsidR="000E79C2" w:rsidRPr="000E79C2" w14:paraId="132C45F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FDD6D4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Dipetalogaster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maxima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27754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146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CB251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59FC2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96</w:t>
            </w:r>
          </w:p>
        </w:tc>
      </w:tr>
      <w:tr w:rsidR="000E79C2" w:rsidRPr="000E79C2" w14:paraId="5C94943F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857CC9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phyllosoma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10F34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50BBF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48954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71</w:t>
            </w:r>
          </w:p>
        </w:tc>
      </w:tr>
      <w:tr w:rsidR="000E79C2" w:rsidRPr="000E79C2" w14:paraId="7C0D804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081698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Paratriatoma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hirsuta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5799AB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AEDD7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71BA8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64</w:t>
            </w:r>
          </w:p>
        </w:tc>
      </w:tr>
      <w:tr w:rsidR="000E79C2" w:rsidRPr="000E79C2" w14:paraId="69BD23B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FFA061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picturata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B868B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95957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93A20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37</w:t>
            </w:r>
          </w:p>
        </w:tc>
      </w:tr>
      <w:tr w:rsidR="000E79C2" w:rsidRPr="000E79C2" w14:paraId="62ED357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0F1C16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neotomae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B5493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C698E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E57CB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32</w:t>
            </w:r>
          </w:p>
        </w:tc>
      </w:tr>
      <w:tr w:rsidR="000E79C2" w:rsidRPr="000E79C2" w14:paraId="7F70B8A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281128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brailovskyi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2714F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5BC44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85F0B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20</w:t>
            </w:r>
          </w:p>
        </w:tc>
      </w:tr>
      <w:tr w:rsidR="000E79C2" w:rsidRPr="000E79C2" w14:paraId="79EB536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67E70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bolivari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160E9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39BE8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4ED91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18</w:t>
            </w:r>
          </w:p>
        </w:tc>
      </w:tr>
      <w:tr w:rsidR="000E79C2" w:rsidRPr="000E79C2" w14:paraId="26098F13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EB3630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huehuetenanguensis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8AA9E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53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A3D96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52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D92FC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16</w:t>
            </w:r>
          </w:p>
        </w:tc>
      </w:tr>
      <w:tr w:rsidR="000E79C2" w:rsidRPr="000E79C2" w14:paraId="5FC74D2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C299D4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Eratyrus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cuspidatus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94304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128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0C307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124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AB181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</w:t>
            </w:r>
          </w:p>
        </w:tc>
      </w:tr>
      <w:tr w:rsidR="000E79C2" w:rsidRPr="000E79C2" w14:paraId="10BAF2B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E75FC7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hegneri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523F3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51013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A8972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</w:t>
            </w:r>
          </w:p>
        </w:tc>
      </w:tr>
      <w:tr w:rsidR="000E79C2" w:rsidRPr="000E79C2" w14:paraId="216AD77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FEC1AE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sinaloensis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59109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DD7B2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CA069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</w:tr>
      <w:tr w:rsidR="000E79C2" w:rsidRPr="000E79C2" w14:paraId="1D9C2703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D9EF6B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>Triatoma nitida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5C28BE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7DE0F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2BC7C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</w:t>
            </w:r>
          </w:p>
        </w:tc>
      </w:tr>
      <w:tr w:rsidR="000E79C2" w:rsidRPr="000E79C2" w14:paraId="7E4F6D43" w14:textId="77777777" w:rsidTr="000E79C2">
        <w:trPr>
          <w:trHeight w:val="34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917263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yelapensis</w:t>
            </w:r>
            <w:proofErr w:type="spellEnd"/>
          </w:p>
          <w:p w14:paraId="08DE00B5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CDD0D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D1543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99B8B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</w:t>
            </w:r>
          </w:p>
        </w:tc>
      </w:tr>
      <w:tr w:rsidR="000E79C2" w:rsidRPr="000E79C2" w14:paraId="4CE8FB3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1F930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bassolsae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5979B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9E73E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D2829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</w:t>
            </w:r>
          </w:p>
        </w:tc>
      </w:tr>
      <w:tr w:rsidR="000E79C2" w:rsidRPr="000E79C2" w14:paraId="185DE4C2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F9C8A4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incrassata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9311B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1CA1E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7B183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5</w:t>
            </w:r>
          </w:p>
        </w:tc>
      </w:tr>
      <w:tr w:rsidR="000E79C2" w:rsidRPr="000E79C2" w14:paraId="6B08889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1D9EF8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rufotuberculatus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C688EA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35482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1CDAF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</w:tr>
      <w:tr w:rsidR="000E79C2" w:rsidRPr="000E79C2" w14:paraId="6F4A34F2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6E2EA1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infestans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FF9B7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FD3C2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F9053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</w:tr>
      <w:tr w:rsidR="000E79C2" w:rsidRPr="000E79C2" w14:paraId="1258405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DE0E9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Belminus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costaricensis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E1A4A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7725B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EE9F0B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</w:tr>
      <w:tr w:rsidR="000E79C2" w:rsidRPr="000E79C2" w14:paraId="186C5D3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AA01AE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prolixus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B0F5E8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1233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A9631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1050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4B363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</w:tr>
      <w:tr w:rsidR="000E79C2" w:rsidRPr="000E79C2" w14:paraId="45B95D7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40AA0D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gomeznunezi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C8688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5DBDA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42AB7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</w:tr>
      <w:tr w:rsidR="000E79C2" w:rsidRPr="000E79C2" w14:paraId="7DDA987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4422AE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geniculatus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F355B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2CF61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EAE18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</w:tr>
      <w:tr w:rsidR="000E79C2" w:rsidRPr="000E79C2" w14:paraId="049F307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18BFE9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peninsularis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87390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A3337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F9E3A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</w:tr>
      <w:tr w:rsidR="000E79C2" w:rsidRPr="000E79C2" w14:paraId="4D6151A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134B46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Alberprosenia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goyovargasi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3BBAE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7E477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89BE95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B42B08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85CF8E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Alberprosenia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malheiroi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783F4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210FB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65AA49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483C8F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7BD8A1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lastRenderedPageBreak/>
              <w:t>Belminus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corredori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32764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F12B5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18410A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94D5AD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C28021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Belminus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ferroae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BA533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1868E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7C8D81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DD032B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A1CC4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Belminus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herreri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527B80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CAFF3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AEB12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327F32D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374E4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Belminus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laportei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C20C7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65574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D1DFA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46EA9AA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CD212A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Belminus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peruvianus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7E2CA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84388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791A16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52FEDFA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3CD323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Belminus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pittieri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57CBBF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43827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F0EE9D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5C11F66F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D671EB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Belminus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rugulosus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BDD07F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8715B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5849B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6C97BA6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27D631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Bolbodera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scabrosa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50F5C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F1EDA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36B3AD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3335C63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D7EBD9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Cavernicola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lenti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7FAE3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4C1BC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D33F72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D75433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010E1C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Cavernicola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pilosa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87068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11AE3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55AA5B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13AF7C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A187CE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Eratyrus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mucronatus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E39AF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BDBBB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D84E26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F91202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3F4276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Hermanlentia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matsunoi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E58E2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8BF7A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A81743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BB15F6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8B9A6D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Mepraia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gajardoi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B01B6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1831C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3BA18D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4447DF9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A61A08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Mepraia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spinolai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418B6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176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8E013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D0FB5D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15E75662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59CEF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Microtriatoma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borbai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66BB0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421730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45AC15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92A046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E99C48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Microtriatoma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trinidadensis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1D563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81509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FCF404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5DBEBD0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F80A8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Nesotriatoma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confusa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B7F95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E454F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9C7EF2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6DFF6C0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6617A5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Nesotriatoma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flavida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A602E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CB7D8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49BF47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74A91B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E1063C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Nesotriatoma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obscura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B931F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BFC36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B80FF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6168D0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C4D880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chinai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B250D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D3ED4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426480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40480E1A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2DB34A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diasi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4404F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800EF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CBD8C6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6CFA615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51E41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hispaniolae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A9499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78CE8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98762C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1599F77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75C50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howardi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15CAF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17F22B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B23B4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384AACD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B6E7FE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humeralis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EEE6B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160CD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F67DF4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86B362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3D4AA17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lignarius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8DF7D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16ACC6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2F58B8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7E6B25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094F8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lutzi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3DEF4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655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103CF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491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FFE450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164400C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53C4C9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megistus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B13A7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1DEE0E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4279B5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59D8F9F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DF8F77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mitarakaensis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8F9DA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9FC5D7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75AF75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03E559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FB3A9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Panstrongylus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tupynambai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04CC3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B1A32F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220C49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F2ED6C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6557B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Parabelminus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carioca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E20E2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4684E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65605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3C016B7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F382D1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Parabelminus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yurupucu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EE479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3C75F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8775D3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555D3B8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343616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Psammolestes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arthuri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0BA80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3A240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851AAD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43FAE4A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C1DBB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Psammolestes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tertius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162F3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1DBB2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A28CA8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764074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235395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amazonicus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4A3E5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4666D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E3709C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682A05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78439A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barretti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C63AB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C8760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648657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F52A635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4E9A5B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brethesi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8439B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1A65B0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FFBF18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9E3EB6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BEF25A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colombiensis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64624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1A1F5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30601B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572867E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CB01E0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dalessandroi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13A2F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6017E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82C765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BCFCCD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26C649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domesticus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91AF4B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FEA2B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B62C57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419722A3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F30A28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ecuadoriensis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D9928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D5F69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62D521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10099F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18A446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marabaensis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63023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58202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D6C997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1D16F12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2093F1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micki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D8695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4DA11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2AE16E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16818FC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2E6E37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lastRenderedPageBreak/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milesi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46EFE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6F169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C16663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5FDF0338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7668EB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montenegrensis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A3BC3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79C04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D21791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76B5E9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8B6A9E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nasutus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85D8C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D96E8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713782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B2F1BF7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1914D5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neglectus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4115E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153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F1452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F7095E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4E84847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508AC7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neivai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E8C90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7548D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775F02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E860D8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DB115D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pallescens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35FCD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181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31BF1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178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7BA56C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6D0604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C2DAF3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paraensis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56785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546AB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8DD926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61D7C386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0A0C44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pictipes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852DF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182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4175D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155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517A90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1EB41FC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74C406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robustus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90D39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122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118D7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6DBB38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0CC6523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33ACE4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Rhodnius</w:t>
            </w:r>
            <w:proofErr w:type="spellEnd"/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stali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7CAF5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5FC13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848418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A82F42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50B014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arthurneivai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7FCA3B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7E008B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E7966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AEB7D6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DDF947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bahiensis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B0E29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F1DE3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E62378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3EB5F392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3589F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baratai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FB9F0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0FB90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398527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61245F2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4E100A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boliviana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CA2DF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5250D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F54351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603CD6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62539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brasiliensis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2EE46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1120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FD6E5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1040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7E72B7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8FBD09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EB5948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carcavalloi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CD04D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3F4BE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4EAAD0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9C8E7A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7F27B9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carrioni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23B46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CBD4B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AC4467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668207F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6CC3E4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circummaculata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A3FF3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81839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A1352D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6D98134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77877D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costalimai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957F34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3DE1F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12356A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77B98F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296209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deaneorum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A2F73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F2F43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909A48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3F39A157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A9242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>Triatoma dispar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DC20B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278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1DFE9B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277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1503A5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8C501F2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EF5CA0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dominicana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C12DA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30257F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F5337D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1F2CB06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E8A251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guasayana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A7CB9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39B18C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5D3E53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6A8C0A3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770B86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guazu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01D37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1985F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364958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19DFB6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F2F6D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jatai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F591B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E3147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95A313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4F9E8FE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C3512D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juazeirensis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0DF74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D32C2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521FE6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11D3D42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034020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jurbergi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BFCFB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913D6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ED9E05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A792AE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7D8CD8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klugi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90FD4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52741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3BD577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5B1B758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56F65FE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>Triatoma maculata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A869B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174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ED2E6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166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1B29B3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10E63CF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793435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matogrossensis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D49F8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F8184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C8B576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915F93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BDCC69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melanica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57BB9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C3D1B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5229A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4791A71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076AC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melanocephala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9766E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136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5357E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60044B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65979F7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C4AC4C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mopan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12B24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4D4ED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D759AA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3AD5841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4CD1709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nigromaculata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F96B5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97D5D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F3DF98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484041D7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383C58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oliveirai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46FD05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986150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DA0D63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00DC4B6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2ABBC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petrochiae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71E0EF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9CF1A6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349245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D4C4B5B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450B81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pintodiasi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D714F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4C9A3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C60F78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4432B91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F3B6F3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pseudomaculata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BE80C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1427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5E95A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1222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A0E9B5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3409C3F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F4912F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rubrovaria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72976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26663E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2D119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B56C99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AFFEAC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ryckmani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C9F6CE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E0E3373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1D88AE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B7BDF6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808CBB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sherlocki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A3CAE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FAC127B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4DB73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36E28F5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3735E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sordida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1AFE7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A1BDA8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F58B02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79B01907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A0C3C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lastRenderedPageBreak/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tibiamaculata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82BF32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EDB335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00F47D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5CC5DB6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BD1588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vandae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EFFA11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593B2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3F7DB1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5C1D608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7F9C3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venosa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97FB7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96BAC7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62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88471F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2E00CC1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0C1272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vitticeps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2C9A98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117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33AABD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83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29CF42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3EACBC3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A2D2F7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williami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843F8C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32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86B466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24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C3A563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  <w:tr w:rsidR="000E79C2" w:rsidRPr="000E79C2" w14:paraId="4C1C9AD7" w14:textId="77777777" w:rsidTr="000E79C2">
        <w:trPr>
          <w:trHeight w:val="165"/>
        </w:trPr>
        <w:tc>
          <w:tcPr>
            <w:tcW w:w="2250" w:type="dxa"/>
            <w:tcBorders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BDE141" w14:textId="77777777" w:rsidR="000E79C2" w:rsidRPr="000E79C2" w:rsidRDefault="000E79C2" w:rsidP="000E79C2">
            <w:pPr>
              <w:rPr>
                <w:i/>
                <w:iCs/>
                <w:sz w:val="16"/>
                <w:szCs w:val="16"/>
              </w:rPr>
            </w:pPr>
            <w:r w:rsidRPr="000E79C2">
              <w:rPr>
                <w:i/>
                <w:iCs/>
                <w:color w:val="000000"/>
                <w:sz w:val="16"/>
                <w:szCs w:val="16"/>
              </w:rPr>
              <w:t xml:space="preserve">Triatoma </w:t>
            </w:r>
            <w:proofErr w:type="spellStart"/>
            <w:r w:rsidRPr="000E79C2">
              <w:rPr>
                <w:i/>
                <w:iCs/>
                <w:color w:val="000000"/>
                <w:sz w:val="16"/>
                <w:szCs w:val="16"/>
              </w:rPr>
              <w:t>wygodzinskyi</w:t>
            </w:r>
            <w:proofErr w:type="spellEnd"/>
          </w:p>
        </w:tc>
        <w:tc>
          <w:tcPr>
            <w:tcW w:w="1320" w:type="dxa"/>
            <w:tcBorders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772879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10</w:t>
            </w:r>
          </w:p>
        </w:tc>
        <w:tc>
          <w:tcPr>
            <w:tcW w:w="1800" w:type="dxa"/>
            <w:tcBorders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5863BA" w14:textId="77777777" w:rsidR="000E79C2" w:rsidRPr="000E79C2" w:rsidRDefault="000E79C2" w:rsidP="000E79C2">
            <w:pPr>
              <w:rPr>
                <w:sz w:val="16"/>
                <w:szCs w:val="16"/>
              </w:rPr>
            </w:pPr>
            <w:r w:rsidRPr="000E79C2">
              <w:rPr>
                <w:color w:val="000000"/>
                <w:sz w:val="16"/>
                <w:szCs w:val="16"/>
              </w:rPr>
              <w:t>7</w:t>
            </w:r>
          </w:p>
        </w:tc>
        <w:tc>
          <w:tcPr>
            <w:tcW w:w="3900" w:type="dxa"/>
            <w:tcBorders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F6B223" w14:textId="77777777" w:rsidR="000E79C2" w:rsidRPr="000E79C2" w:rsidRDefault="000E79C2" w:rsidP="000E79C2">
            <w:pPr>
              <w:rPr>
                <w:sz w:val="16"/>
                <w:szCs w:val="16"/>
              </w:rPr>
            </w:pPr>
          </w:p>
        </w:tc>
      </w:tr>
    </w:tbl>
    <w:p w14:paraId="2E7EE551" w14:textId="77777777" w:rsidR="000E79C2" w:rsidRDefault="000E79C2" w:rsidP="0EF83734">
      <w:pPr>
        <w:rPr>
          <w:b/>
          <w:bCs/>
        </w:rPr>
      </w:pPr>
    </w:p>
    <w:p w14:paraId="3535B4C9" w14:textId="77E53067" w:rsidR="1650825B" w:rsidRDefault="1650825B" w:rsidP="0EF83734">
      <w:pPr>
        <w:rPr>
          <w:b/>
          <w:bCs/>
        </w:rPr>
      </w:pPr>
      <w:r w:rsidRPr="0EF83734">
        <w:rPr>
          <w:b/>
          <w:bCs/>
        </w:rPr>
        <w:t>1.</w:t>
      </w:r>
      <w:r w:rsidR="2098A73C" w:rsidRPr="0EF83734">
        <w:rPr>
          <w:b/>
          <w:bCs/>
        </w:rPr>
        <w:t>2</w:t>
      </w:r>
      <w:r w:rsidRPr="0EF83734">
        <w:rPr>
          <w:b/>
          <w:bCs/>
        </w:rPr>
        <w:t xml:space="preserve"> Triatomine Habitat Suitability Distribution Maps</w:t>
      </w:r>
    </w:p>
    <w:p w14:paraId="6796C3C4" w14:textId="1918DBD6" w:rsidR="000E79C2" w:rsidRDefault="000E79C2" w:rsidP="0EF83734">
      <w:pPr>
        <w:rPr>
          <w:b/>
          <w:bCs/>
        </w:rPr>
      </w:pPr>
      <w:r>
        <w:rPr>
          <w:noProof/>
        </w:rPr>
        <w:drawing>
          <wp:inline distT="0" distB="0" distL="0" distR="0" wp14:anchorId="69B668F9" wp14:editId="4AF8E6F8">
            <wp:extent cx="5943600" cy="4457700"/>
            <wp:effectExtent l="0" t="0" r="0" b="0"/>
            <wp:docPr id="1281945848" name="Picture 14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45848" name="Picture 14" descr="A screenshot of a map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D0DB" w14:textId="70E61DD3" w:rsidR="3C95B745" w:rsidRDefault="000E79C2" w:rsidP="6CD06C88">
      <w:r>
        <w:rPr>
          <w:noProof/>
        </w:rPr>
        <w:lastRenderedPageBreak/>
        <w:drawing>
          <wp:inline distT="0" distB="0" distL="0" distR="0" wp14:anchorId="6D7B0371" wp14:editId="46371A4D">
            <wp:extent cx="5943600" cy="4457700"/>
            <wp:effectExtent l="0" t="0" r="0" b="0"/>
            <wp:docPr id="958921991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21991" name="Picture 2" descr="A screenshot of a computer scree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9CAB46" wp14:editId="202BAA75">
            <wp:extent cx="5943600" cy="4457700"/>
            <wp:effectExtent l="0" t="0" r="0" b="0"/>
            <wp:docPr id="1096032279" name="Picture 3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32279" name="Picture 3" descr="A screenshot of a map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A4EE54" wp14:editId="265B85E0">
            <wp:extent cx="5943600" cy="4457700"/>
            <wp:effectExtent l="0" t="0" r="0" b="0"/>
            <wp:docPr id="1572895346" name="Picture 1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95346" name="Picture 11" descr="A screenshot of a map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0073E" wp14:editId="46BEF220">
            <wp:extent cx="5943600" cy="4457700"/>
            <wp:effectExtent l="0" t="0" r="0" b="0"/>
            <wp:docPr id="1497748264" name="Picture 7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48264" name="Picture 7" descr="A screenshot of a graph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E5609E" wp14:editId="77746120">
            <wp:extent cx="5943600" cy="4457700"/>
            <wp:effectExtent l="0" t="0" r="0" b="0"/>
            <wp:docPr id="744495264" name="Picture 10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95264" name="Picture 10" descr="A screenshot of a map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E5A705" wp14:editId="0F20C6B9">
            <wp:extent cx="5943600" cy="4457700"/>
            <wp:effectExtent l="0" t="0" r="0" b="0"/>
            <wp:docPr id="1464799114" name="Picture 13" descr="A screenshot of a graph showing different types of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99114" name="Picture 13" descr="A screenshot of a graph showing different types of fores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2F0ED0" wp14:editId="3843765E">
            <wp:extent cx="5943600" cy="4457700"/>
            <wp:effectExtent l="0" t="0" r="0" b="0"/>
            <wp:docPr id="17647379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37943" name="Picture 1" descr="A screenshot of a computer screen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CAC97" wp14:editId="1802A367">
            <wp:extent cx="5943600" cy="4457700"/>
            <wp:effectExtent l="0" t="0" r="0" b="0"/>
            <wp:docPr id="910970555" name="Picture 9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70555" name="Picture 9" descr="A screenshot of a graph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F2E25AD" wp14:editId="75069157">
            <wp:extent cx="5943600" cy="4457700"/>
            <wp:effectExtent l="0" t="0" r="0" b="0"/>
            <wp:docPr id="1306323013" name="Picture 6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3013" name="Picture 6" descr="A screenshot of a map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3BBD0" wp14:editId="3034CF6F">
            <wp:extent cx="5943600" cy="4457700"/>
            <wp:effectExtent l="0" t="0" r="0" b="0"/>
            <wp:docPr id="1630940573" name="Picture 12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40573" name="Picture 12" descr="A screenshot of a graph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EE0777A" wp14:editId="2E8144B0">
            <wp:extent cx="5943600" cy="4457700"/>
            <wp:effectExtent l="0" t="0" r="0" b="0"/>
            <wp:docPr id="1834581553" name="Picture 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81553" name="Picture 8" descr="A screenshot of a graph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noProof/>
        </w:rPr>
        <w:t xml:space="preserve">  </w:t>
      </w:r>
      <w:r>
        <w:rPr>
          <w:noProof/>
        </w:rPr>
        <w:lastRenderedPageBreak/>
        <w:drawing>
          <wp:inline distT="0" distB="0" distL="0" distR="0" wp14:anchorId="7E257906" wp14:editId="39E2025C">
            <wp:extent cx="5943600" cy="4457700"/>
            <wp:effectExtent l="0" t="0" r="0" b="0"/>
            <wp:docPr id="1812870911" name="Picture 4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70911" name="Picture 4" descr="A screenshot of a map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9882" w14:textId="278E056F" w:rsidR="3C95B745" w:rsidRDefault="000E79C2" w:rsidP="6CD06C88">
      <w:r>
        <w:rPr>
          <w:noProof/>
        </w:rPr>
        <w:lastRenderedPageBreak/>
        <w:drawing>
          <wp:inline distT="0" distB="0" distL="0" distR="0" wp14:anchorId="0E732B13" wp14:editId="2CFE7BD9">
            <wp:extent cx="5943600" cy="4457700"/>
            <wp:effectExtent l="0" t="0" r="0" b="0"/>
            <wp:docPr id="49587762" name="Picture 5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7762" name="Picture 5" descr="A screenshot of a map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F81B" w14:textId="1ED9B762" w:rsidR="37359E18" w:rsidRDefault="37359E18" w:rsidP="0EF83734">
      <w:pPr>
        <w:rPr>
          <w:b/>
          <w:bCs/>
        </w:rPr>
      </w:pPr>
      <w:r w:rsidRPr="0EF83734">
        <w:rPr>
          <w:b/>
          <w:bCs/>
        </w:rPr>
        <w:t>1.</w:t>
      </w:r>
      <w:r w:rsidR="3DF5469C" w:rsidRPr="0EF83734">
        <w:rPr>
          <w:b/>
          <w:bCs/>
        </w:rPr>
        <w:t>3</w:t>
      </w:r>
      <w:r w:rsidRPr="0EF83734">
        <w:rPr>
          <w:b/>
          <w:bCs/>
        </w:rPr>
        <w:t xml:space="preserve"> Triatomine Variable Importance Plots</w:t>
      </w:r>
    </w:p>
    <w:p w14:paraId="6C60717D" w14:textId="4AEEBAAD" w:rsidR="000E79C2" w:rsidRDefault="000E79C2" w:rsidP="0EF837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7C58D6" wp14:editId="09FC3EB6">
            <wp:extent cx="5486400" cy="8229600"/>
            <wp:effectExtent l="0" t="0" r="0" b="0"/>
            <wp:docPr id="1074457289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289" name="Picture 28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3A22" w14:textId="77777777" w:rsidR="000E79C2" w:rsidRDefault="000E79C2" w:rsidP="6CD06C88">
      <w:r>
        <w:rPr>
          <w:noProof/>
        </w:rPr>
        <w:lastRenderedPageBreak/>
        <w:drawing>
          <wp:inline distT="0" distB="0" distL="0" distR="0" wp14:anchorId="0B6DFB61" wp14:editId="10F7B58B">
            <wp:extent cx="5486400" cy="8229600"/>
            <wp:effectExtent l="0" t="0" r="0" b="0"/>
            <wp:docPr id="42136933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69331" name="Picture 1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7BDFD" wp14:editId="622A6F2B">
            <wp:extent cx="5486400" cy="8229600"/>
            <wp:effectExtent l="0" t="0" r="0" b="0"/>
            <wp:docPr id="45870510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05106" name="Picture 17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879F" w14:textId="0235A91D" w:rsidR="37359E18" w:rsidRPr="000E79C2" w:rsidRDefault="000E79C2" w:rsidP="6CD06C88">
      <w:r>
        <w:rPr>
          <w:noProof/>
        </w:rPr>
        <w:lastRenderedPageBreak/>
        <w:drawing>
          <wp:inline distT="0" distB="0" distL="0" distR="0" wp14:anchorId="771D5E4D" wp14:editId="5B5EE2AA">
            <wp:extent cx="5486400" cy="8229600"/>
            <wp:effectExtent l="0" t="0" r="0" b="0"/>
            <wp:docPr id="415470824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0824" name="Picture 25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FF83824" wp14:editId="65DFF24A">
            <wp:extent cx="5486400" cy="8229600"/>
            <wp:effectExtent l="0" t="0" r="0" b="0"/>
            <wp:docPr id="271408523" name="Picture 2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8523" name="Picture 21" descr="A screenshot of a computer scree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270E8" wp14:editId="266E05C4">
            <wp:extent cx="5486400" cy="8229600"/>
            <wp:effectExtent l="0" t="0" r="0" b="0"/>
            <wp:docPr id="2041437905" name="Picture 2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37905" name="Picture 27" descr="A screenshot of a computer screen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BE7F2" wp14:editId="2723E0A6">
            <wp:extent cx="5486400" cy="8229600"/>
            <wp:effectExtent l="0" t="0" r="0" b="0"/>
            <wp:docPr id="208191305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13053" name="Picture 24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A592C" wp14:editId="2824CEF2">
            <wp:extent cx="5486400" cy="8229600"/>
            <wp:effectExtent l="0" t="0" r="0" b="0"/>
            <wp:docPr id="1571884696" name="Picture 1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84696" name="Picture 15" descr="A screenshot of a computer screen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56F49" wp14:editId="5655798C">
            <wp:extent cx="5486400" cy="8229600"/>
            <wp:effectExtent l="0" t="0" r="0" b="0"/>
            <wp:docPr id="891369304" name="Picture 2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69304" name="Picture 23" descr="A screenshot of a computer screen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179E5" wp14:editId="6E9E9F63">
            <wp:extent cx="5486400" cy="8229600"/>
            <wp:effectExtent l="0" t="0" r="0" b="0"/>
            <wp:docPr id="1057038693" name="Picture 2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38693" name="Picture 20" descr="A screenshot of a computer screen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4AB9E" wp14:editId="2BB234C1">
            <wp:extent cx="5486400" cy="8229600"/>
            <wp:effectExtent l="0" t="0" r="0" b="0"/>
            <wp:docPr id="1675199009" name="Picture 2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99009" name="Picture 26" descr="A screenshot of a computer screen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1E63F" wp14:editId="0E27E614">
            <wp:extent cx="5486400" cy="8229600"/>
            <wp:effectExtent l="0" t="0" r="0" b="0"/>
            <wp:docPr id="1506262451" name="Picture 2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62451" name="Picture 22" descr="A screenshot of a computer screen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60F1" w14:textId="495DC798" w:rsidR="0EF83734" w:rsidRDefault="000E79C2" w:rsidP="0EF83734">
      <w:r>
        <w:rPr>
          <w:noProof/>
        </w:rPr>
        <w:lastRenderedPageBreak/>
        <w:drawing>
          <wp:inline distT="0" distB="0" distL="0" distR="0" wp14:anchorId="0F7299B0" wp14:editId="35D381D0">
            <wp:extent cx="5486400" cy="8229600"/>
            <wp:effectExtent l="0" t="0" r="0" b="0"/>
            <wp:docPr id="992225322" name="Picture 1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25322" name="Picture 18" descr="A screenshot of a computer screen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2485" w14:textId="7584DE20" w:rsidR="0EF83734" w:rsidRDefault="000E79C2" w:rsidP="0EF83734">
      <w:r>
        <w:rPr>
          <w:noProof/>
        </w:rPr>
        <w:lastRenderedPageBreak/>
        <w:drawing>
          <wp:inline distT="0" distB="0" distL="0" distR="0" wp14:anchorId="054A73B4" wp14:editId="2FDC69CC">
            <wp:extent cx="5486400" cy="8229600"/>
            <wp:effectExtent l="0" t="0" r="0" b="0"/>
            <wp:docPr id="1391308454" name="Picture 1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08454" name="Picture 19" descr="A screenshot of a computer screen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E880" w14:textId="34DE955D" w:rsidR="0D020AB1" w:rsidRPr="000E79C2" w:rsidRDefault="0D020AB1" w:rsidP="0EF83734">
      <w:pPr>
        <w:rPr>
          <w:b/>
          <w:bCs/>
        </w:rPr>
      </w:pPr>
      <w:r w:rsidRPr="000E79C2">
        <w:rPr>
          <w:b/>
          <w:bCs/>
        </w:rPr>
        <w:lastRenderedPageBreak/>
        <w:t>1.</w:t>
      </w:r>
      <w:r w:rsidR="000E79C2" w:rsidRPr="000E79C2">
        <w:rPr>
          <w:b/>
          <w:bCs/>
        </w:rPr>
        <w:t>4</w:t>
      </w:r>
      <w:r w:rsidRPr="000E79C2">
        <w:rPr>
          <w:b/>
          <w:bCs/>
        </w:rPr>
        <w:t xml:space="preserve"> Code</w:t>
      </w:r>
    </w:p>
    <w:p w14:paraId="5C0F0BE3" w14:textId="2F77D43A" w:rsidR="0EF83734" w:rsidRDefault="0EF83734" w:rsidP="0EF83734"/>
    <w:p w14:paraId="33B129E9" w14:textId="0D404BB0" w:rsidR="0D020AB1" w:rsidRDefault="0D020AB1" w:rsidP="0EF83734">
      <w:r w:rsidRPr="0EF83734">
        <w:t>The scripts for modeling the habitat suitability distribution and generate all these plots are shared in GitHub.</w:t>
      </w:r>
    </w:p>
    <w:p w14:paraId="0987B7DC" w14:textId="77777777" w:rsidR="00DA0722" w:rsidRDefault="00DA0722" w:rsidP="0EF83734"/>
    <w:p w14:paraId="4CD939F3" w14:textId="28BE1377" w:rsidR="00DA0722" w:rsidRDefault="00DA0722" w:rsidP="00DA0722">
      <w:pPr>
        <w:rPr>
          <w:b/>
          <w:bCs/>
        </w:rPr>
      </w:pPr>
      <w:r w:rsidRPr="0EF83734">
        <w:rPr>
          <w:b/>
          <w:bCs/>
        </w:rPr>
        <w:t>1.</w:t>
      </w:r>
      <w:r>
        <w:rPr>
          <w:b/>
          <w:bCs/>
        </w:rPr>
        <w:t>5</w:t>
      </w:r>
      <w:r w:rsidRPr="0EF83734">
        <w:rPr>
          <w:b/>
          <w:bCs/>
        </w:rPr>
        <w:t xml:space="preserve"> </w:t>
      </w:r>
      <w:r>
        <w:rPr>
          <w:b/>
          <w:bCs/>
        </w:rPr>
        <w:t xml:space="preserve">Evidence of T. cruzi infecting 16 </w:t>
      </w:r>
      <w:r w:rsidRPr="0EF83734">
        <w:rPr>
          <w:b/>
          <w:bCs/>
        </w:rPr>
        <w:t xml:space="preserve">Triatomine </w:t>
      </w:r>
      <w:r>
        <w:rPr>
          <w:b/>
          <w:bCs/>
        </w:rPr>
        <w:t>species</w:t>
      </w:r>
    </w:p>
    <w:p w14:paraId="745A7220" w14:textId="77777777" w:rsidR="00DA0722" w:rsidRDefault="00DA0722" w:rsidP="0EF83734"/>
    <w:p w14:paraId="78D307D1" w14:textId="0871A2E2" w:rsidR="00DA0722" w:rsidRPr="00571AA2" w:rsidRDefault="00DA0722" w:rsidP="00571AA2">
      <w:pPr>
        <w:rPr>
          <w:sz w:val="16"/>
          <w:szCs w:val="16"/>
        </w:rPr>
      </w:pPr>
    </w:p>
    <w:tbl>
      <w:tblPr>
        <w:tblW w:w="9522" w:type="dxa"/>
        <w:tblBorders>
          <w:top w:val="single" w:sz="4" w:space="0" w:color="auto"/>
          <w:bottom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0"/>
        <w:gridCol w:w="7902"/>
      </w:tblGrid>
      <w:tr w:rsidR="00571AA2" w:rsidRPr="00571AA2" w14:paraId="5AEC1ABE" w14:textId="77777777" w:rsidTr="00571AA2">
        <w:trPr>
          <w:trHeight w:val="621"/>
        </w:trPr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9298C3" w14:textId="029EC14F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Species</w:t>
            </w:r>
          </w:p>
        </w:tc>
        <w:tc>
          <w:tcPr>
            <w:tcW w:w="79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FB2CA2" w14:textId="77777777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>T. cruzi</w:t>
            </w:r>
            <w:r w:rsidRPr="00571AA2">
              <w:rPr>
                <w:color w:val="000000"/>
                <w:sz w:val="16"/>
                <w:szCs w:val="16"/>
              </w:rPr>
              <w:t xml:space="preserve"> infection rate - Infection rate (sampling size)</w:t>
            </w:r>
          </w:p>
        </w:tc>
      </w:tr>
      <w:tr w:rsidR="00571AA2" w:rsidRPr="00571AA2" w14:paraId="6DC7EA37" w14:textId="77777777" w:rsidTr="00571AA2">
        <w:trPr>
          <w:trHeight w:val="359"/>
        </w:trPr>
        <w:tc>
          <w:tcPr>
            <w:tcW w:w="1620" w:type="dxa"/>
            <w:tcBorders>
              <w:top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CADE57" w14:textId="77777777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 xml:space="preserve">T. </w:t>
            </w:r>
            <w:proofErr w:type="spellStart"/>
            <w:r w:rsidRPr="00571AA2">
              <w:rPr>
                <w:i/>
                <w:iCs/>
                <w:color w:val="000000"/>
                <w:sz w:val="16"/>
                <w:szCs w:val="16"/>
              </w:rPr>
              <w:t>sanguisuga</w:t>
            </w:r>
            <w:proofErr w:type="spellEnd"/>
          </w:p>
        </w:tc>
        <w:tc>
          <w:tcPr>
            <w:tcW w:w="7902" w:type="dxa"/>
            <w:tcBorders>
              <w:top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C077FD" w14:textId="0569FDE8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55% (49) [</w:t>
            </w:r>
            <w:r w:rsidRPr="00571AA2">
              <w:rPr>
                <w:color w:val="000000"/>
                <w:sz w:val="16"/>
                <w:szCs w:val="16"/>
              </w:rPr>
              <w:t>1</w:t>
            </w:r>
            <w:r w:rsidRPr="00571AA2">
              <w:rPr>
                <w:color w:val="000000"/>
                <w:sz w:val="16"/>
                <w:szCs w:val="16"/>
              </w:rPr>
              <w:t>]</w:t>
            </w:r>
          </w:p>
        </w:tc>
      </w:tr>
      <w:tr w:rsidR="00571AA2" w:rsidRPr="00571AA2" w14:paraId="2AAD5DCB" w14:textId="77777777" w:rsidTr="00571AA2">
        <w:trPr>
          <w:trHeight w:val="373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97140DC" w14:textId="03C1A211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 xml:space="preserve">T. </w:t>
            </w:r>
            <w:proofErr w:type="spellStart"/>
            <w:r w:rsidRPr="00571AA2">
              <w:rPr>
                <w:i/>
                <w:iCs/>
                <w:color w:val="000000"/>
                <w:sz w:val="16"/>
                <w:szCs w:val="16"/>
              </w:rPr>
              <w:t>dimidiata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8D1FB94" w14:textId="367313F5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3.7</w:t>
            </w:r>
            <w:proofErr w:type="gramStart"/>
            <w:r w:rsidRPr="00571AA2">
              <w:rPr>
                <w:color w:val="000000"/>
                <w:sz w:val="16"/>
                <w:szCs w:val="16"/>
              </w:rPr>
              <w:t>%(</w:t>
            </w:r>
            <w:proofErr w:type="gramEnd"/>
            <w:r w:rsidRPr="00571AA2">
              <w:rPr>
                <w:color w:val="000000"/>
                <w:sz w:val="16"/>
                <w:szCs w:val="16"/>
              </w:rPr>
              <w:t>755) [2]</w:t>
            </w:r>
          </w:p>
        </w:tc>
      </w:tr>
      <w:tr w:rsidR="00571AA2" w:rsidRPr="00571AA2" w14:paraId="00E13EAE" w14:textId="77777777" w:rsidTr="00571AA2">
        <w:trPr>
          <w:trHeight w:val="400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7F40658" w14:textId="69AC6DF9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 xml:space="preserve">T. </w:t>
            </w:r>
            <w:proofErr w:type="spellStart"/>
            <w:r w:rsidRPr="00571AA2">
              <w:rPr>
                <w:i/>
                <w:iCs/>
                <w:color w:val="000000"/>
                <w:sz w:val="16"/>
                <w:szCs w:val="16"/>
              </w:rPr>
              <w:t>gerstaeckeri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7A43064" w14:textId="1703E89D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58</w:t>
            </w:r>
            <w:proofErr w:type="gramStart"/>
            <w:r w:rsidRPr="00571AA2">
              <w:rPr>
                <w:color w:val="000000"/>
                <w:sz w:val="16"/>
                <w:szCs w:val="16"/>
              </w:rPr>
              <w:t>%(</w:t>
            </w:r>
            <w:proofErr w:type="gramEnd"/>
            <w:r w:rsidRPr="00571AA2">
              <w:rPr>
                <w:color w:val="000000"/>
                <w:sz w:val="16"/>
                <w:szCs w:val="16"/>
              </w:rPr>
              <w:t>1800) [3]</w:t>
            </w:r>
          </w:p>
        </w:tc>
      </w:tr>
      <w:tr w:rsidR="00571AA2" w:rsidRPr="00571AA2" w14:paraId="6906E9A0" w14:textId="77777777" w:rsidTr="00571AA2">
        <w:trPr>
          <w:trHeight w:val="290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C2E3E39" w14:textId="0AD4FFE2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 xml:space="preserve">T. </w:t>
            </w:r>
            <w:proofErr w:type="spellStart"/>
            <w:r w:rsidRPr="00571AA2">
              <w:rPr>
                <w:i/>
                <w:iCs/>
                <w:color w:val="000000"/>
                <w:sz w:val="16"/>
                <w:szCs w:val="16"/>
              </w:rPr>
              <w:t>protracta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5160691" w14:textId="28693601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18% (4124) [3]</w:t>
            </w:r>
          </w:p>
        </w:tc>
      </w:tr>
      <w:tr w:rsidR="00571AA2" w:rsidRPr="00571AA2" w14:paraId="55F41BE9" w14:textId="77777777" w:rsidTr="00571AA2">
        <w:trPr>
          <w:trHeight w:val="442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93D9031" w14:textId="703BAF4A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>T. longipennis</w:t>
            </w:r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9D1854F" w14:textId="3CC0AE48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18.4</w:t>
            </w:r>
            <w:proofErr w:type="gramStart"/>
            <w:r w:rsidRPr="00571AA2">
              <w:rPr>
                <w:color w:val="000000"/>
                <w:sz w:val="16"/>
                <w:szCs w:val="16"/>
              </w:rPr>
              <w:t>%(</w:t>
            </w:r>
            <w:proofErr w:type="gramEnd"/>
            <w:r w:rsidRPr="00571AA2">
              <w:rPr>
                <w:color w:val="000000"/>
                <w:sz w:val="16"/>
                <w:szCs w:val="16"/>
              </w:rPr>
              <w:t>412) [4]</w:t>
            </w:r>
          </w:p>
        </w:tc>
      </w:tr>
      <w:tr w:rsidR="00571AA2" w:rsidRPr="00571AA2" w14:paraId="6AD15AAB" w14:textId="77777777" w:rsidTr="00571AA2">
        <w:trPr>
          <w:trHeight w:val="373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0DFAF49" w14:textId="449C04BB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 xml:space="preserve">T. </w:t>
            </w:r>
            <w:proofErr w:type="spellStart"/>
            <w:r w:rsidRPr="00571AA2">
              <w:rPr>
                <w:i/>
                <w:iCs/>
                <w:color w:val="000000"/>
                <w:sz w:val="16"/>
                <w:szCs w:val="16"/>
              </w:rPr>
              <w:t>rubida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0543DBC" w14:textId="507E8281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41% (158) [</w:t>
            </w:r>
            <w:r w:rsidRPr="00571AA2">
              <w:rPr>
                <w:color w:val="000000"/>
                <w:sz w:val="16"/>
                <w:szCs w:val="16"/>
              </w:rPr>
              <w:t>5</w:t>
            </w:r>
            <w:r w:rsidRPr="00571AA2">
              <w:rPr>
                <w:color w:val="000000"/>
                <w:sz w:val="16"/>
                <w:szCs w:val="16"/>
              </w:rPr>
              <w:t>]</w:t>
            </w:r>
          </w:p>
        </w:tc>
      </w:tr>
      <w:tr w:rsidR="00571AA2" w:rsidRPr="00571AA2" w14:paraId="51C153F9" w14:textId="77777777" w:rsidTr="00571AA2">
        <w:trPr>
          <w:trHeight w:val="290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644F26C" w14:textId="28F16B6B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 w:themeColor="text1"/>
                <w:sz w:val="16"/>
                <w:szCs w:val="16"/>
              </w:rPr>
              <w:t xml:space="preserve">M. </w:t>
            </w:r>
            <w:proofErr w:type="spellStart"/>
            <w:r w:rsidRPr="00571AA2">
              <w:rPr>
                <w:i/>
                <w:iCs/>
                <w:color w:val="000000" w:themeColor="text1"/>
                <w:sz w:val="16"/>
                <w:szCs w:val="16"/>
              </w:rPr>
              <w:t>pallidipennis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E14DF25" w14:textId="38D9CA0D" w:rsidR="00DA0722" w:rsidRPr="00571AA2" w:rsidRDefault="0038569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sz w:val="16"/>
                <w:szCs w:val="16"/>
              </w:rPr>
              <w:t>14.0% (228) [4]</w:t>
            </w:r>
          </w:p>
        </w:tc>
      </w:tr>
      <w:tr w:rsidR="00571AA2" w:rsidRPr="00571AA2" w14:paraId="5DFB9E0E" w14:textId="77777777" w:rsidTr="00571AA2">
        <w:trPr>
          <w:trHeight w:val="290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0BF66E1" w14:textId="09D715C7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 w:themeColor="text1"/>
                <w:sz w:val="16"/>
                <w:szCs w:val="16"/>
              </w:rPr>
              <w:t xml:space="preserve">T. </w:t>
            </w:r>
            <w:proofErr w:type="spellStart"/>
            <w:r w:rsidRPr="00571AA2">
              <w:rPr>
                <w:i/>
                <w:iCs/>
                <w:color w:val="000000" w:themeColor="text1"/>
                <w:sz w:val="16"/>
                <w:szCs w:val="16"/>
              </w:rPr>
              <w:t>barberi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9DA7D09" w14:textId="0DD18CE9" w:rsidR="00DA0722" w:rsidRPr="00571AA2" w:rsidRDefault="0038569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sz w:val="16"/>
                <w:szCs w:val="16"/>
              </w:rPr>
              <w:t>24.4% (</w:t>
            </w:r>
            <w:proofErr w:type="gramStart"/>
            <w:r w:rsidRPr="00571AA2">
              <w:rPr>
                <w:sz w:val="16"/>
                <w:szCs w:val="16"/>
              </w:rPr>
              <w:t>157)[</w:t>
            </w:r>
            <w:proofErr w:type="gramEnd"/>
            <w:r w:rsidRPr="00571AA2">
              <w:rPr>
                <w:sz w:val="16"/>
                <w:szCs w:val="16"/>
              </w:rPr>
              <w:t>2]</w:t>
            </w:r>
          </w:p>
        </w:tc>
      </w:tr>
      <w:tr w:rsidR="00571AA2" w:rsidRPr="00571AA2" w14:paraId="76F696B0" w14:textId="77777777" w:rsidTr="00571AA2">
        <w:trPr>
          <w:trHeight w:val="290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8EB77F3" w14:textId="2F5F78E8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 xml:space="preserve">T. </w:t>
            </w:r>
            <w:proofErr w:type="spellStart"/>
            <w:r w:rsidRPr="00571AA2">
              <w:rPr>
                <w:i/>
                <w:iCs/>
                <w:color w:val="000000"/>
                <w:sz w:val="16"/>
                <w:szCs w:val="16"/>
              </w:rPr>
              <w:t>mexicana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C65583B" w14:textId="53BB55E8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3</w:t>
            </w:r>
            <w:proofErr w:type="gramStart"/>
            <w:r w:rsidRPr="00571AA2">
              <w:rPr>
                <w:color w:val="000000"/>
                <w:sz w:val="16"/>
                <w:szCs w:val="16"/>
              </w:rPr>
              <w:t>%(</w:t>
            </w:r>
            <w:proofErr w:type="gramEnd"/>
            <w:r w:rsidRPr="00571AA2">
              <w:rPr>
                <w:color w:val="000000"/>
                <w:sz w:val="16"/>
                <w:szCs w:val="16"/>
              </w:rPr>
              <w:t>165) [</w:t>
            </w:r>
            <w:r w:rsidRPr="00571AA2">
              <w:rPr>
                <w:color w:val="000000"/>
                <w:sz w:val="16"/>
                <w:szCs w:val="16"/>
              </w:rPr>
              <w:t>6</w:t>
            </w:r>
            <w:r w:rsidRPr="00571AA2">
              <w:rPr>
                <w:color w:val="000000"/>
                <w:sz w:val="16"/>
                <w:szCs w:val="16"/>
              </w:rPr>
              <w:t>]</w:t>
            </w:r>
          </w:p>
        </w:tc>
      </w:tr>
      <w:tr w:rsidR="00571AA2" w:rsidRPr="00571AA2" w14:paraId="780187C1" w14:textId="77777777" w:rsidTr="00571AA2">
        <w:trPr>
          <w:trHeight w:val="290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CFFD42C" w14:textId="14CBCD5F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 xml:space="preserve">P. </w:t>
            </w:r>
            <w:proofErr w:type="spellStart"/>
            <w:r w:rsidRPr="00571AA2">
              <w:rPr>
                <w:i/>
                <w:iCs/>
                <w:color w:val="000000"/>
                <w:sz w:val="16"/>
                <w:szCs w:val="16"/>
              </w:rPr>
              <w:t>lecticularia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D7B8DF4" w14:textId="699274C0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51</w:t>
            </w:r>
            <w:proofErr w:type="gramStart"/>
            <w:r w:rsidRPr="00571AA2">
              <w:rPr>
                <w:color w:val="000000"/>
                <w:sz w:val="16"/>
                <w:szCs w:val="16"/>
              </w:rPr>
              <w:t>%(</w:t>
            </w:r>
            <w:proofErr w:type="gramEnd"/>
            <w:r w:rsidRPr="00571AA2">
              <w:rPr>
                <w:color w:val="000000"/>
                <w:sz w:val="16"/>
                <w:szCs w:val="16"/>
              </w:rPr>
              <w:t>282) [3]</w:t>
            </w:r>
          </w:p>
        </w:tc>
      </w:tr>
      <w:tr w:rsidR="00571AA2" w:rsidRPr="00571AA2" w14:paraId="34029A0E" w14:textId="77777777" w:rsidTr="00571AA2">
        <w:trPr>
          <w:trHeight w:val="317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C1E734" w14:textId="77777777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 xml:space="preserve">T. </w:t>
            </w:r>
            <w:proofErr w:type="spellStart"/>
            <w:r w:rsidRPr="00571AA2">
              <w:rPr>
                <w:i/>
                <w:iCs/>
                <w:color w:val="000000"/>
                <w:sz w:val="16"/>
                <w:szCs w:val="16"/>
              </w:rPr>
              <w:t>recurva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CFABE7" w14:textId="3CAECF83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13</w:t>
            </w:r>
            <w:proofErr w:type="gramStart"/>
            <w:r w:rsidRPr="00571AA2">
              <w:rPr>
                <w:color w:val="000000"/>
                <w:sz w:val="16"/>
                <w:szCs w:val="16"/>
              </w:rPr>
              <w:t>%(</w:t>
            </w:r>
            <w:proofErr w:type="gramEnd"/>
            <w:r w:rsidRPr="00571AA2">
              <w:rPr>
                <w:color w:val="000000"/>
                <w:sz w:val="16"/>
                <w:szCs w:val="16"/>
              </w:rPr>
              <w:t>565) [</w:t>
            </w:r>
            <w:r w:rsidRPr="00571AA2">
              <w:rPr>
                <w:color w:val="000000"/>
                <w:sz w:val="16"/>
                <w:szCs w:val="16"/>
              </w:rPr>
              <w:t>3</w:t>
            </w:r>
            <w:r w:rsidRPr="00571AA2">
              <w:rPr>
                <w:color w:val="000000"/>
                <w:sz w:val="16"/>
                <w:szCs w:val="16"/>
              </w:rPr>
              <w:t>]</w:t>
            </w:r>
          </w:p>
        </w:tc>
      </w:tr>
      <w:tr w:rsidR="00DA0722" w:rsidRPr="00571AA2" w14:paraId="41973950" w14:textId="77777777" w:rsidTr="00571AA2">
        <w:trPr>
          <w:trHeight w:val="317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03BC5C6" w14:textId="5B93468E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i/>
                <w:iCs/>
                <w:color w:val="000000"/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 xml:space="preserve">T. </w:t>
            </w:r>
            <w:proofErr w:type="spellStart"/>
            <w:r w:rsidRPr="00571AA2">
              <w:rPr>
                <w:i/>
                <w:iCs/>
                <w:color w:val="000000"/>
                <w:sz w:val="16"/>
                <w:szCs w:val="16"/>
              </w:rPr>
              <w:t>mazzottii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01F088A" w14:textId="3C06ACA6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color w:val="000000"/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33.9</w:t>
            </w:r>
            <w:proofErr w:type="gramStart"/>
            <w:r w:rsidRPr="00571AA2">
              <w:rPr>
                <w:color w:val="000000"/>
                <w:sz w:val="16"/>
                <w:szCs w:val="16"/>
              </w:rPr>
              <w:t>%(</w:t>
            </w:r>
            <w:proofErr w:type="gramEnd"/>
            <w:r w:rsidRPr="00571AA2">
              <w:rPr>
                <w:color w:val="000000"/>
                <w:sz w:val="16"/>
                <w:szCs w:val="16"/>
              </w:rPr>
              <w:t>223) [2]</w:t>
            </w:r>
          </w:p>
        </w:tc>
      </w:tr>
      <w:tr w:rsidR="00DA0722" w:rsidRPr="00571AA2" w14:paraId="2691793A" w14:textId="77777777" w:rsidTr="00571AA2">
        <w:trPr>
          <w:trHeight w:val="317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28D5746" w14:textId="67E65554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i/>
                <w:iCs/>
                <w:color w:val="000000"/>
                <w:sz w:val="16"/>
                <w:szCs w:val="16"/>
              </w:rPr>
            </w:pPr>
            <w:r w:rsidRPr="00571AA2">
              <w:rPr>
                <w:i/>
                <w:iCs/>
                <w:color w:val="000000" w:themeColor="text1"/>
                <w:sz w:val="16"/>
                <w:szCs w:val="16"/>
              </w:rPr>
              <w:t xml:space="preserve">P. </w:t>
            </w:r>
            <w:proofErr w:type="spellStart"/>
            <w:r w:rsidRPr="00571AA2">
              <w:rPr>
                <w:i/>
                <w:iCs/>
                <w:color w:val="000000" w:themeColor="text1"/>
                <w:sz w:val="16"/>
                <w:szCs w:val="16"/>
              </w:rPr>
              <w:t>hirsuta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359C970" w14:textId="6669EB38" w:rsidR="00DA0722" w:rsidRPr="00571AA2" w:rsidRDefault="00F17075" w:rsidP="00571AA2">
            <w:pPr>
              <w:pStyle w:val="NormalWeb"/>
              <w:spacing w:before="0" w:beforeAutospacing="0" w:after="0" w:afterAutospacing="0"/>
              <w:jc w:val="both"/>
              <w:rPr>
                <w:color w:val="000000"/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“</w:t>
            </w:r>
            <w:r w:rsidRPr="00571AA2">
              <w:rPr>
                <w:color w:val="1B1B1B"/>
                <w:sz w:val="16"/>
                <w:szCs w:val="16"/>
                <w:shd w:val="clear" w:color="auto" w:fill="FFFFFF"/>
              </w:rPr>
              <w:t>Although it has been demonstrated to be a competent vector of</w:t>
            </w:r>
            <w:r w:rsidRPr="00571AA2">
              <w:rPr>
                <w:rStyle w:val="apple-converted-space"/>
                <w:rFonts w:eastAsiaTheme="majorEastAsia"/>
                <w:color w:val="1B1B1B"/>
                <w:sz w:val="16"/>
                <w:szCs w:val="16"/>
                <w:shd w:val="clear" w:color="auto" w:fill="FFFFFF"/>
              </w:rPr>
              <w:t> </w:t>
            </w:r>
            <w:r w:rsidRPr="00571AA2">
              <w:rPr>
                <w:rStyle w:val="Emphasis"/>
                <w:rFonts w:eastAsiaTheme="majorEastAsia"/>
                <w:color w:val="1B1B1B"/>
                <w:sz w:val="16"/>
                <w:szCs w:val="16"/>
              </w:rPr>
              <w:t>T. cruzi</w:t>
            </w:r>
            <w:r w:rsidRPr="00571AA2">
              <w:rPr>
                <w:rStyle w:val="apple-converted-space"/>
                <w:rFonts w:eastAsiaTheme="majorEastAsia"/>
                <w:color w:val="1B1B1B"/>
                <w:sz w:val="16"/>
                <w:szCs w:val="16"/>
                <w:shd w:val="clear" w:color="auto" w:fill="FFFFFF"/>
              </w:rPr>
              <w:t> </w:t>
            </w:r>
            <w:r w:rsidRPr="00571AA2">
              <w:rPr>
                <w:color w:val="1B1B1B"/>
                <w:sz w:val="16"/>
                <w:szCs w:val="16"/>
                <w:shd w:val="clear" w:color="auto" w:fill="FFFFFF"/>
              </w:rPr>
              <w:t>in experimental settings, a naturally infected specimen has yet to be reported</w:t>
            </w:r>
            <w:r w:rsidRPr="00571AA2">
              <w:rPr>
                <w:color w:val="000000"/>
                <w:sz w:val="16"/>
                <w:szCs w:val="16"/>
              </w:rPr>
              <w:t>” [</w:t>
            </w:r>
            <w:r w:rsidR="00571AA2" w:rsidRPr="00571AA2">
              <w:rPr>
                <w:color w:val="000000"/>
                <w:sz w:val="16"/>
                <w:szCs w:val="16"/>
              </w:rPr>
              <w:t>3</w:t>
            </w:r>
            <w:r w:rsidRPr="00571AA2">
              <w:rPr>
                <w:color w:val="000000"/>
                <w:sz w:val="16"/>
                <w:szCs w:val="16"/>
              </w:rPr>
              <w:t>]</w:t>
            </w:r>
          </w:p>
        </w:tc>
      </w:tr>
      <w:tr w:rsidR="00DA0722" w:rsidRPr="00571AA2" w14:paraId="5960567F" w14:textId="77777777" w:rsidTr="00571AA2">
        <w:trPr>
          <w:trHeight w:val="317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BB2C9D3" w14:textId="0634561D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i/>
                <w:iCs/>
                <w:color w:val="000000"/>
                <w:sz w:val="16"/>
                <w:szCs w:val="16"/>
              </w:rPr>
            </w:pPr>
            <w:r w:rsidRPr="00571AA2">
              <w:rPr>
                <w:i/>
                <w:iCs/>
                <w:color w:val="000000"/>
                <w:sz w:val="16"/>
                <w:szCs w:val="16"/>
              </w:rPr>
              <w:t xml:space="preserve">T. </w:t>
            </w:r>
            <w:proofErr w:type="spellStart"/>
            <w:r w:rsidRPr="00571AA2">
              <w:rPr>
                <w:i/>
                <w:iCs/>
                <w:color w:val="000000"/>
                <w:sz w:val="16"/>
                <w:szCs w:val="16"/>
              </w:rPr>
              <w:t>indictiva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4F580F1" w14:textId="20D8399B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color w:val="000000"/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33</w:t>
            </w:r>
            <w:proofErr w:type="gramStart"/>
            <w:r w:rsidRPr="00571AA2">
              <w:rPr>
                <w:color w:val="000000"/>
                <w:sz w:val="16"/>
                <w:szCs w:val="16"/>
              </w:rPr>
              <w:t>%(</w:t>
            </w:r>
            <w:proofErr w:type="gramEnd"/>
            <w:r w:rsidRPr="00571AA2">
              <w:rPr>
                <w:color w:val="000000"/>
                <w:sz w:val="16"/>
                <w:szCs w:val="16"/>
              </w:rPr>
              <w:t>12) [3]</w:t>
            </w:r>
          </w:p>
        </w:tc>
      </w:tr>
      <w:tr w:rsidR="00DA0722" w:rsidRPr="00571AA2" w14:paraId="70F99696" w14:textId="77777777" w:rsidTr="00571AA2">
        <w:trPr>
          <w:trHeight w:val="317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B7E67C5" w14:textId="3F4B4A2D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i/>
                <w:iCs/>
                <w:color w:val="000000"/>
                <w:sz w:val="16"/>
                <w:szCs w:val="16"/>
              </w:rPr>
            </w:pPr>
            <w:r w:rsidRPr="00571AA2">
              <w:rPr>
                <w:i/>
                <w:iCs/>
                <w:color w:val="000000" w:themeColor="text1"/>
                <w:sz w:val="16"/>
                <w:szCs w:val="16"/>
              </w:rPr>
              <w:t>D. maxima</w:t>
            </w:r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B5FB042" w14:textId="40478346" w:rsidR="00DA0722" w:rsidRPr="00571AA2" w:rsidRDefault="00385692" w:rsidP="00571AA2">
            <w:pPr>
              <w:pStyle w:val="NormalWeb"/>
              <w:spacing w:before="0" w:beforeAutospacing="0" w:after="0" w:afterAutospacing="0"/>
              <w:jc w:val="both"/>
              <w:rPr>
                <w:color w:val="000000"/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>2% (</w:t>
            </w:r>
            <w:r w:rsidR="00F17075" w:rsidRPr="00571AA2">
              <w:rPr>
                <w:color w:val="000000"/>
                <w:sz w:val="16"/>
                <w:szCs w:val="16"/>
              </w:rPr>
              <w:t>717) [7]</w:t>
            </w:r>
          </w:p>
        </w:tc>
      </w:tr>
      <w:tr w:rsidR="00DA0722" w:rsidRPr="00571AA2" w14:paraId="57BDFD03" w14:textId="77777777" w:rsidTr="00571AA2">
        <w:trPr>
          <w:trHeight w:val="317"/>
        </w:trPr>
        <w:tc>
          <w:tcPr>
            <w:tcW w:w="16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935D11C" w14:textId="3D817146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i/>
                <w:iCs/>
                <w:color w:val="000000"/>
                <w:sz w:val="16"/>
                <w:szCs w:val="16"/>
              </w:rPr>
            </w:pPr>
            <w:r w:rsidRPr="00571AA2">
              <w:rPr>
                <w:i/>
                <w:iCs/>
                <w:color w:val="000000" w:themeColor="text1"/>
                <w:sz w:val="16"/>
                <w:szCs w:val="16"/>
              </w:rPr>
              <w:t xml:space="preserve">T. </w:t>
            </w:r>
            <w:proofErr w:type="spellStart"/>
            <w:r w:rsidRPr="00571AA2">
              <w:rPr>
                <w:i/>
                <w:iCs/>
                <w:color w:val="000000" w:themeColor="text1"/>
                <w:sz w:val="16"/>
                <w:szCs w:val="16"/>
              </w:rPr>
              <w:t>phyllosoma</w:t>
            </w:r>
            <w:proofErr w:type="spellEnd"/>
          </w:p>
        </w:tc>
        <w:tc>
          <w:tcPr>
            <w:tcW w:w="790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0A3D20C" w14:textId="0DB02106" w:rsidR="00DA0722" w:rsidRPr="00571AA2" w:rsidRDefault="00DA0722" w:rsidP="00571AA2">
            <w:pPr>
              <w:pStyle w:val="NormalWeb"/>
              <w:spacing w:before="0" w:beforeAutospacing="0" w:after="0" w:afterAutospacing="0"/>
              <w:jc w:val="both"/>
              <w:rPr>
                <w:color w:val="000000"/>
                <w:sz w:val="16"/>
                <w:szCs w:val="16"/>
              </w:rPr>
            </w:pPr>
            <w:r w:rsidRPr="00571AA2">
              <w:rPr>
                <w:color w:val="000000"/>
                <w:sz w:val="16"/>
                <w:szCs w:val="16"/>
              </w:rPr>
              <w:t xml:space="preserve">27.2% </w:t>
            </w:r>
            <w:r w:rsidR="00385692" w:rsidRPr="00571AA2">
              <w:rPr>
                <w:color w:val="000000"/>
                <w:sz w:val="16"/>
                <w:szCs w:val="16"/>
              </w:rPr>
              <w:t xml:space="preserve">(294) </w:t>
            </w:r>
            <w:r w:rsidRPr="00571AA2">
              <w:rPr>
                <w:color w:val="000000"/>
                <w:sz w:val="16"/>
                <w:szCs w:val="16"/>
              </w:rPr>
              <w:t>[2]</w:t>
            </w:r>
          </w:p>
        </w:tc>
      </w:tr>
    </w:tbl>
    <w:p w14:paraId="1FA0B59C" w14:textId="62CD71C4" w:rsidR="00DA0722" w:rsidRPr="00571AA2" w:rsidRDefault="00DA0722" w:rsidP="00571AA2">
      <w:pPr>
        <w:pStyle w:val="NormalWeb"/>
        <w:shd w:val="clear" w:color="auto" w:fill="FFFFFF"/>
        <w:spacing w:before="0" w:beforeAutospacing="0" w:after="260" w:afterAutospacing="0"/>
        <w:rPr>
          <w:color w:val="000000"/>
        </w:rPr>
      </w:pPr>
      <w:r w:rsidRPr="00571AA2">
        <w:rPr>
          <w:color w:val="000000"/>
          <w:sz w:val="16"/>
          <w:szCs w:val="16"/>
        </w:rPr>
        <w:br/>
      </w:r>
      <w:r w:rsidRPr="00571AA2">
        <w:rPr>
          <w:color w:val="000000"/>
          <w:sz w:val="16"/>
          <w:szCs w:val="16"/>
        </w:rPr>
        <w:br/>
      </w:r>
      <w:r w:rsidRPr="00571AA2">
        <w:rPr>
          <w:color w:val="000000"/>
          <w:sz w:val="16"/>
          <w:szCs w:val="16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t xml:space="preserve">[1] </w:t>
      </w:r>
      <w:proofErr w:type="spellStart"/>
      <w:r w:rsidRPr="00571AA2">
        <w:rPr>
          <w:color w:val="000000"/>
        </w:rPr>
        <w:t>Waleckx</w:t>
      </w:r>
      <w:proofErr w:type="spellEnd"/>
      <w:r w:rsidRPr="00571AA2">
        <w:rPr>
          <w:color w:val="000000"/>
        </w:rPr>
        <w:t xml:space="preserve"> E, Suarez J, Richards B, Dorn PL. Triatoma </w:t>
      </w:r>
      <w:proofErr w:type="spellStart"/>
      <w:r w:rsidRPr="00571AA2">
        <w:rPr>
          <w:color w:val="000000"/>
        </w:rPr>
        <w:t>sanguisuga</w:t>
      </w:r>
      <w:proofErr w:type="spellEnd"/>
      <w:r w:rsidRPr="00571AA2">
        <w:rPr>
          <w:color w:val="000000"/>
        </w:rPr>
        <w:t xml:space="preserve"> blood meals and potential for Chagas disease, Louisiana, USA. </w:t>
      </w:r>
      <w:proofErr w:type="spellStart"/>
      <w:r w:rsidRPr="00571AA2">
        <w:rPr>
          <w:color w:val="000000"/>
        </w:rPr>
        <w:t>Emerg</w:t>
      </w:r>
      <w:proofErr w:type="spellEnd"/>
      <w:r w:rsidRPr="00571AA2">
        <w:rPr>
          <w:color w:val="000000"/>
        </w:rPr>
        <w:t xml:space="preserve"> Infect Dis. 2014 Dec;20(12):2141-3. </w:t>
      </w:r>
      <w:proofErr w:type="spellStart"/>
      <w:r w:rsidRPr="00571AA2">
        <w:rPr>
          <w:color w:val="000000"/>
        </w:rPr>
        <w:t>doi</w:t>
      </w:r>
      <w:proofErr w:type="spellEnd"/>
      <w:r w:rsidRPr="00571AA2">
        <w:rPr>
          <w:color w:val="000000"/>
        </w:rPr>
        <w:t>: 10.3201/eid2012.131576. PMID: 25418456; PMCID: PMC4257814.</w:t>
      </w:r>
    </w:p>
    <w:p w14:paraId="4ABF3C63" w14:textId="2FFD8E69" w:rsidR="00DA0722" w:rsidRPr="00571AA2" w:rsidRDefault="00DA0722" w:rsidP="00DA0722">
      <w:pPr>
        <w:pStyle w:val="NormalWeb"/>
        <w:shd w:val="clear" w:color="auto" w:fill="FFFFFF"/>
        <w:spacing w:before="0" w:beforeAutospacing="0" w:after="260" w:afterAutospacing="0"/>
        <w:rPr>
          <w:color w:val="000000"/>
        </w:rPr>
      </w:pPr>
      <w:r w:rsidRPr="00571AA2">
        <w:rPr>
          <w:color w:val="000000"/>
        </w:rPr>
        <w:t xml:space="preserve">[2] </w:t>
      </w:r>
      <w:r w:rsidRPr="00571AA2">
        <w:rPr>
          <w:color w:val="000000"/>
        </w:rPr>
        <w:t xml:space="preserve">Ramsey, Janine &amp; </w:t>
      </w:r>
      <w:proofErr w:type="spellStart"/>
      <w:r w:rsidRPr="00571AA2">
        <w:rPr>
          <w:color w:val="000000"/>
        </w:rPr>
        <w:t>Ordoñez</w:t>
      </w:r>
      <w:proofErr w:type="spellEnd"/>
      <w:r w:rsidRPr="00571AA2">
        <w:rPr>
          <w:color w:val="000000"/>
        </w:rPr>
        <w:t xml:space="preserve">, R &amp; Cruz-Celis, A &amp; Alvear, AL &amp; Chavez, V &amp; Lopez, R &amp; Pintor, J &amp; Gama, F &amp; Carrillo, S. (2000). Distribution of domestic Triatominae and </w:t>
      </w:r>
      <w:r w:rsidRPr="00571AA2">
        <w:rPr>
          <w:color w:val="000000"/>
        </w:rPr>
        <w:lastRenderedPageBreak/>
        <w:t>stratification of Chagas Disease transmission in Oaxaca, Mexico. Medical and veterinary entomology. 14. 19-30. 10.1046/j.1365-2915.2000.</w:t>
      </w:r>
      <w:proofErr w:type="gramStart"/>
      <w:r w:rsidRPr="00571AA2">
        <w:rPr>
          <w:color w:val="000000"/>
        </w:rPr>
        <w:t>00214.x.</w:t>
      </w:r>
      <w:proofErr w:type="gramEnd"/>
    </w:p>
    <w:p w14:paraId="6C56E46B" w14:textId="77A2FC9A" w:rsidR="00DA0722" w:rsidRPr="00571AA2" w:rsidRDefault="00DA0722" w:rsidP="00571AA2">
      <w:pPr>
        <w:pStyle w:val="NormalWeb"/>
        <w:shd w:val="clear" w:color="auto" w:fill="FFFFFF"/>
        <w:spacing w:before="0" w:beforeAutospacing="0" w:after="260" w:afterAutospacing="0"/>
        <w:rPr>
          <w:color w:val="000000"/>
        </w:rPr>
      </w:pPr>
      <w:r w:rsidRPr="00571AA2">
        <w:rPr>
          <w:color w:val="000000"/>
        </w:rPr>
        <w:t xml:space="preserve">[3] </w:t>
      </w:r>
      <w:r w:rsidRPr="00571AA2">
        <w:rPr>
          <w:color w:val="000000"/>
        </w:rPr>
        <w:t xml:space="preserve">Bern C, Kjos S, </w:t>
      </w:r>
      <w:proofErr w:type="spellStart"/>
      <w:r w:rsidRPr="00571AA2">
        <w:rPr>
          <w:color w:val="000000"/>
        </w:rPr>
        <w:t>Yabsley</w:t>
      </w:r>
      <w:proofErr w:type="spellEnd"/>
      <w:r w:rsidRPr="00571AA2">
        <w:rPr>
          <w:color w:val="000000"/>
        </w:rPr>
        <w:t xml:space="preserve"> MJ, Montgomery SP. Trypanosoma cruzi and Chagas' Disease in the United States. Clin </w:t>
      </w:r>
      <w:proofErr w:type="spellStart"/>
      <w:r w:rsidRPr="00571AA2">
        <w:rPr>
          <w:color w:val="000000"/>
        </w:rPr>
        <w:t>Microbiol</w:t>
      </w:r>
      <w:proofErr w:type="spellEnd"/>
      <w:r w:rsidRPr="00571AA2">
        <w:rPr>
          <w:color w:val="000000"/>
        </w:rPr>
        <w:t xml:space="preserve"> Rev. 2011 Oct;24(4):655-81. </w:t>
      </w:r>
      <w:proofErr w:type="spellStart"/>
      <w:r w:rsidRPr="00571AA2">
        <w:rPr>
          <w:color w:val="000000"/>
        </w:rPr>
        <w:t>doi</w:t>
      </w:r>
      <w:proofErr w:type="spellEnd"/>
      <w:r w:rsidRPr="00571AA2">
        <w:rPr>
          <w:color w:val="000000"/>
        </w:rPr>
        <w:t>: 10.1128/CMR.00005-11. PMID: 21976603; PMCID: PMC3194829.</w:t>
      </w:r>
    </w:p>
    <w:p w14:paraId="5C85C2FF" w14:textId="77777777" w:rsidR="00DA0722" w:rsidRPr="00571AA2" w:rsidRDefault="00DA0722" w:rsidP="00DA0722"/>
    <w:p w14:paraId="04626D3F" w14:textId="77777777" w:rsidR="00DA0722" w:rsidRPr="00571AA2" w:rsidRDefault="00DA0722" w:rsidP="00DA0722">
      <w:pPr>
        <w:pStyle w:val="NormalWeb"/>
        <w:shd w:val="clear" w:color="auto" w:fill="FFFFFF"/>
        <w:spacing w:before="0" w:beforeAutospacing="0" w:after="260" w:afterAutospacing="0"/>
        <w:rPr>
          <w:color w:val="000000"/>
        </w:rPr>
      </w:pPr>
      <w:r w:rsidRPr="00571AA2">
        <w:rPr>
          <w:color w:val="000000"/>
        </w:rPr>
        <w:t xml:space="preserve">[4] </w:t>
      </w:r>
      <w:proofErr w:type="spellStart"/>
      <w:r w:rsidRPr="00571AA2">
        <w:rPr>
          <w:color w:val="000000"/>
        </w:rPr>
        <w:t>Magallón</w:t>
      </w:r>
      <w:proofErr w:type="spellEnd"/>
      <w:r w:rsidRPr="00571AA2">
        <w:rPr>
          <w:color w:val="000000"/>
        </w:rPr>
        <w:t xml:space="preserve"> </w:t>
      </w:r>
      <w:proofErr w:type="spellStart"/>
      <w:r w:rsidRPr="00571AA2">
        <w:rPr>
          <w:color w:val="000000"/>
        </w:rPr>
        <w:t>Gastélum</w:t>
      </w:r>
      <w:proofErr w:type="spellEnd"/>
      <w:r w:rsidRPr="00571AA2">
        <w:rPr>
          <w:color w:val="000000"/>
        </w:rPr>
        <w:t>, Ezequiel, et al. "</w:t>
      </w:r>
      <w:proofErr w:type="spellStart"/>
      <w:r w:rsidRPr="00571AA2">
        <w:rPr>
          <w:color w:val="000000"/>
        </w:rPr>
        <w:t>Distribución</w:t>
      </w:r>
      <w:proofErr w:type="spellEnd"/>
      <w:r w:rsidRPr="00571AA2">
        <w:rPr>
          <w:color w:val="000000"/>
        </w:rPr>
        <w:t xml:space="preserve"> de </w:t>
      </w:r>
      <w:proofErr w:type="spellStart"/>
      <w:r w:rsidRPr="00571AA2">
        <w:rPr>
          <w:color w:val="000000"/>
        </w:rPr>
        <w:t>los</w:t>
      </w:r>
      <w:proofErr w:type="spellEnd"/>
      <w:r w:rsidRPr="00571AA2">
        <w:rPr>
          <w:color w:val="000000"/>
        </w:rPr>
        <w:t xml:space="preserve"> </w:t>
      </w:r>
      <w:proofErr w:type="spellStart"/>
      <w:r w:rsidRPr="00571AA2">
        <w:rPr>
          <w:color w:val="000000"/>
        </w:rPr>
        <w:t>vectores</w:t>
      </w:r>
      <w:proofErr w:type="spellEnd"/>
      <w:r w:rsidRPr="00571AA2">
        <w:rPr>
          <w:color w:val="000000"/>
        </w:rPr>
        <w:t xml:space="preserve"> de la </w:t>
      </w:r>
      <w:proofErr w:type="spellStart"/>
      <w:r w:rsidRPr="00571AA2">
        <w:rPr>
          <w:color w:val="000000"/>
        </w:rPr>
        <w:t>enfermedad</w:t>
      </w:r>
      <w:proofErr w:type="spellEnd"/>
      <w:r w:rsidRPr="00571AA2">
        <w:rPr>
          <w:color w:val="000000"/>
        </w:rPr>
        <w:t xml:space="preserve"> de Chagas (Hemiptera: Reduviidae: Triatominae), </w:t>
      </w:r>
      <w:proofErr w:type="spellStart"/>
      <w:r w:rsidRPr="00571AA2">
        <w:rPr>
          <w:color w:val="000000"/>
        </w:rPr>
        <w:t>en</w:t>
      </w:r>
      <w:proofErr w:type="spellEnd"/>
      <w:r w:rsidRPr="00571AA2">
        <w:rPr>
          <w:color w:val="000000"/>
        </w:rPr>
        <w:t xml:space="preserve"> </w:t>
      </w:r>
      <w:proofErr w:type="spellStart"/>
      <w:r w:rsidRPr="00571AA2">
        <w:rPr>
          <w:color w:val="000000"/>
        </w:rPr>
        <w:t>el</w:t>
      </w:r>
      <w:proofErr w:type="spellEnd"/>
      <w:r w:rsidRPr="00571AA2">
        <w:rPr>
          <w:color w:val="000000"/>
        </w:rPr>
        <w:t xml:space="preserve"> </w:t>
      </w:r>
      <w:proofErr w:type="spellStart"/>
      <w:r w:rsidRPr="00571AA2">
        <w:rPr>
          <w:color w:val="000000"/>
        </w:rPr>
        <w:t>estado</w:t>
      </w:r>
      <w:proofErr w:type="spellEnd"/>
      <w:r w:rsidRPr="00571AA2">
        <w:rPr>
          <w:color w:val="000000"/>
        </w:rPr>
        <w:t xml:space="preserve"> de Jalisco, México." (1998).</w:t>
      </w:r>
    </w:p>
    <w:p w14:paraId="430C19B6" w14:textId="34C0EAF6" w:rsidR="00DA0722" w:rsidRPr="00571AA2" w:rsidRDefault="00DA0722" w:rsidP="00571AA2">
      <w:pPr>
        <w:pStyle w:val="NormalWeb"/>
        <w:shd w:val="clear" w:color="auto" w:fill="FFFFFF"/>
        <w:spacing w:before="0" w:beforeAutospacing="0" w:after="260" w:afterAutospacing="0"/>
        <w:rPr>
          <w:color w:val="000000"/>
        </w:rPr>
      </w:pPr>
      <w:r w:rsidRPr="00571AA2">
        <w:t xml:space="preserve">[5] </w:t>
      </w:r>
      <w:proofErr w:type="spellStart"/>
      <w:r w:rsidRPr="00571AA2">
        <w:rPr>
          <w:color w:val="000000"/>
        </w:rPr>
        <w:t>Reisenman</w:t>
      </w:r>
      <w:proofErr w:type="spellEnd"/>
      <w:r w:rsidRPr="00571AA2">
        <w:rPr>
          <w:color w:val="000000"/>
        </w:rPr>
        <w:t xml:space="preserve"> CE, Lawrence G, </w:t>
      </w:r>
      <w:proofErr w:type="spellStart"/>
      <w:r w:rsidRPr="00571AA2">
        <w:rPr>
          <w:color w:val="000000"/>
        </w:rPr>
        <w:t>Guerenstein</w:t>
      </w:r>
      <w:proofErr w:type="spellEnd"/>
      <w:r w:rsidRPr="00571AA2">
        <w:rPr>
          <w:color w:val="000000"/>
        </w:rPr>
        <w:t xml:space="preserve"> PG, Gregory T, Dotson E, Hildebrand JG. Infection of kissing bugs with Trypanosoma cruzi, Tucson, Arizona, USA. </w:t>
      </w:r>
      <w:proofErr w:type="spellStart"/>
      <w:r w:rsidRPr="00571AA2">
        <w:rPr>
          <w:color w:val="000000"/>
        </w:rPr>
        <w:t>Emerg</w:t>
      </w:r>
      <w:proofErr w:type="spellEnd"/>
      <w:r w:rsidRPr="00571AA2">
        <w:rPr>
          <w:color w:val="000000"/>
        </w:rPr>
        <w:t xml:space="preserve"> Infect Dis. 2010 Mar;16(3):400-5. </w:t>
      </w:r>
      <w:proofErr w:type="spellStart"/>
      <w:r w:rsidRPr="00571AA2">
        <w:rPr>
          <w:color w:val="000000"/>
        </w:rPr>
        <w:t>doi</w:t>
      </w:r>
      <w:proofErr w:type="spellEnd"/>
      <w:r w:rsidRPr="00571AA2">
        <w:rPr>
          <w:color w:val="000000"/>
        </w:rPr>
        <w:t>: 10.3201/eid1603.090648. PMID: 20202413; PMCID: PMC3322010.</w:t>
      </w:r>
    </w:p>
    <w:p w14:paraId="424326CC" w14:textId="5BE69463" w:rsidR="00DA0722" w:rsidRPr="00571AA2" w:rsidRDefault="00DA0722" w:rsidP="00DA0722">
      <w:r w:rsidRPr="00571AA2">
        <w:t xml:space="preserve">[6] </w:t>
      </w:r>
      <w:r w:rsidRPr="00571AA2">
        <w:rPr>
          <w:color w:val="000000"/>
        </w:rPr>
        <w:t xml:space="preserve">Salazar Schettino PM, Rosales Piña JS, Rojas </w:t>
      </w:r>
      <w:proofErr w:type="spellStart"/>
      <w:r w:rsidRPr="00571AA2">
        <w:rPr>
          <w:color w:val="000000"/>
        </w:rPr>
        <w:t>Wastavino</w:t>
      </w:r>
      <w:proofErr w:type="spellEnd"/>
      <w:r w:rsidRPr="00571AA2">
        <w:rPr>
          <w:color w:val="000000"/>
        </w:rPr>
        <w:t xml:space="preserve"> G, Cabrera Bravo M, Vences Blanco M, López Cárdenas J. Triatoma </w:t>
      </w:r>
      <w:proofErr w:type="spellStart"/>
      <w:r w:rsidRPr="00571AA2">
        <w:rPr>
          <w:color w:val="000000"/>
        </w:rPr>
        <w:t>mexicana</w:t>
      </w:r>
      <w:proofErr w:type="spellEnd"/>
      <w:r w:rsidRPr="00571AA2">
        <w:rPr>
          <w:color w:val="000000"/>
        </w:rPr>
        <w:t xml:space="preserve"> (Hemiptera: Reduviidae) in Guanajuato, Mexico: house infestation and seasonal variation. Mem Inst Oswaldo Cruz. 2007 Nov;102(7):803-7. </w:t>
      </w:r>
      <w:proofErr w:type="spellStart"/>
      <w:r w:rsidRPr="00571AA2">
        <w:rPr>
          <w:color w:val="000000"/>
        </w:rPr>
        <w:t>doi</w:t>
      </w:r>
      <w:proofErr w:type="spellEnd"/>
      <w:r w:rsidRPr="00571AA2">
        <w:rPr>
          <w:color w:val="000000"/>
        </w:rPr>
        <w:t xml:space="preserve">: 10.1590/s0074-02762007005000118. </w:t>
      </w:r>
      <w:proofErr w:type="spellStart"/>
      <w:r w:rsidRPr="00571AA2">
        <w:rPr>
          <w:color w:val="000000"/>
        </w:rPr>
        <w:t>Epub</w:t>
      </w:r>
      <w:proofErr w:type="spellEnd"/>
      <w:r w:rsidRPr="00571AA2">
        <w:rPr>
          <w:color w:val="000000"/>
        </w:rPr>
        <w:t xml:space="preserve"> 2007 Dec 11. PMID: 18060318.</w:t>
      </w:r>
    </w:p>
    <w:p w14:paraId="269D262B" w14:textId="3193FD7D" w:rsidR="00DA0722" w:rsidRPr="00571AA2" w:rsidRDefault="00DA0722" w:rsidP="00DA0722">
      <w:pPr>
        <w:pStyle w:val="NormalWeb"/>
        <w:shd w:val="clear" w:color="auto" w:fill="FFFFFF"/>
        <w:spacing w:before="0" w:beforeAutospacing="0" w:after="260" w:afterAutospacing="0"/>
        <w:rPr>
          <w:color w:val="000000"/>
        </w:rPr>
      </w:pPr>
    </w:p>
    <w:p w14:paraId="7363EB79" w14:textId="1831D5D1" w:rsidR="00DA0722" w:rsidRPr="00571AA2" w:rsidRDefault="00F17075" w:rsidP="00DA0722">
      <w:pPr>
        <w:spacing w:after="240"/>
      </w:pPr>
      <w:r w:rsidRPr="00571AA2">
        <w:t xml:space="preserve">[7] </w:t>
      </w:r>
      <w:r w:rsidRPr="00571AA2">
        <w:rPr>
          <w:color w:val="2A2A2A"/>
          <w:shd w:val="clear" w:color="auto" w:fill="FFFFFF"/>
        </w:rPr>
        <w:t xml:space="preserve">Carlos Alberto Flores-López, </w:t>
      </w:r>
      <w:proofErr w:type="spellStart"/>
      <w:r w:rsidRPr="00571AA2">
        <w:rPr>
          <w:color w:val="2A2A2A"/>
          <w:shd w:val="clear" w:color="auto" w:fill="FFFFFF"/>
        </w:rPr>
        <w:t>Lynneth</w:t>
      </w:r>
      <w:proofErr w:type="spellEnd"/>
      <w:r w:rsidRPr="00571AA2">
        <w:rPr>
          <w:color w:val="2A2A2A"/>
          <w:shd w:val="clear" w:color="auto" w:fill="FFFFFF"/>
        </w:rPr>
        <w:t xml:space="preserve"> Rivas-García, Guillermo Romero-Figueroa, Aldo Guevara-Carrizales, Haran </w:t>
      </w:r>
      <w:proofErr w:type="spellStart"/>
      <w:r w:rsidRPr="00571AA2">
        <w:rPr>
          <w:color w:val="2A2A2A"/>
          <w:shd w:val="clear" w:color="auto" w:fill="FFFFFF"/>
        </w:rPr>
        <w:t>Peiro-Nuño</w:t>
      </w:r>
      <w:proofErr w:type="spellEnd"/>
      <w:r w:rsidRPr="00571AA2">
        <w:rPr>
          <w:color w:val="2A2A2A"/>
          <w:shd w:val="clear" w:color="auto" w:fill="FFFFFF"/>
        </w:rPr>
        <w:t>, Teresa López-</w:t>
      </w:r>
      <w:proofErr w:type="spellStart"/>
      <w:r w:rsidRPr="00571AA2">
        <w:rPr>
          <w:color w:val="2A2A2A"/>
          <w:shd w:val="clear" w:color="auto" w:fill="FFFFFF"/>
        </w:rPr>
        <w:t>Ordoñez</w:t>
      </w:r>
      <w:proofErr w:type="spellEnd"/>
      <w:r w:rsidRPr="00571AA2">
        <w:rPr>
          <w:color w:val="2A2A2A"/>
          <w:shd w:val="clear" w:color="auto" w:fill="FFFFFF"/>
        </w:rPr>
        <w:t>, Rafael Bello-</w:t>
      </w:r>
      <w:proofErr w:type="spellStart"/>
      <w:r w:rsidRPr="00571AA2">
        <w:rPr>
          <w:color w:val="2A2A2A"/>
          <w:shd w:val="clear" w:color="auto" w:fill="FFFFFF"/>
        </w:rPr>
        <w:t>Bedoy</w:t>
      </w:r>
      <w:proofErr w:type="spellEnd"/>
      <w:r w:rsidRPr="00571AA2">
        <w:rPr>
          <w:color w:val="2A2A2A"/>
          <w:shd w:val="clear" w:color="auto" w:fill="FFFFFF"/>
        </w:rPr>
        <w:t>, Infection Rate of</w:t>
      </w:r>
      <w:r w:rsidRPr="00571AA2">
        <w:rPr>
          <w:rStyle w:val="apple-converted-space"/>
          <w:rFonts w:eastAsiaTheme="majorEastAsia"/>
          <w:color w:val="2A2A2A"/>
          <w:shd w:val="clear" w:color="auto" w:fill="FFFFFF"/>
        </w:rPr>
        <w:t> </w:t>
      </w:r>
      <w:r w:rsidRPr="00571AA2">
        <w:rPr>
          <w:rStyle w:val="Emphasis"/>
          <w:rFonts w:eastAsiaTheme="majorEastAsia"/>
          <w:color w:val="2A2A2A"/>
          <w:bdr w:val="none" w:sz="0" w:space="0" w:color="auto" w:frame="1"/>
        </w:rPr>
        <w:t>Trypanosoma cruzi</w:t>
      </w:r>
      <w:r w:rsidRPr="00571AA2">
        <w:rPr>
          <w:rStyle w:val="apple-converted-space"/>
          <w:rFonts w:eastAsiaTheme="majorEastAsia"/>
          <w:color w:val="2A2A2A"/>
          <w:shd w:val="clear" w:color="auto" w:fill="FFFFFF"/>
        </w:rPr>
        <w:t> </w:t>
      </w:r>
      <w:r w:rsidRPr="00571AA2">
        <w:rPr>
          <w:color w:val="2A2A2A"/>
          <w:shd w:val="clear" w:color="auto" w:fill="FFFFFF"/>
        </w:rPr>
        <w:t>(</w:t>
      </w:r>
      <w:proofErr w:type="spellStart"/>
      <w:r w:rsidRPr="00571AA2">
        <w:rPr>
          <w:color w:val="2A2A2A"/>
          <w:shd w:val="clear" w:color="auto" w:fill="FFFFFF"/>
        </w:rPr>
        <w:t>Trypanosomatida</w:t>
      </w:r>
      <w:proofErr w:type="spellEnd"/>
      <w:r w:rsidRPr="00571AA2">
        <w:rPr>
          <w:color w:val="2A2A2A"/>
          <w:shd w:val="clear" w:color="auto" w:fill="FFFFFF"/>
        </w:rPr>
        <w:t xml:space="preserve">: </w:t>
      </w:r>
      <w:proofErr w:type="spellStart"/>
      <w:r w:rsidRPr="00571AA2">
        <w:rPr>
          <w:color w:val="2A2A2A"/>
          <w:shd w:val="clear" w:color="auto" w:fill="FFFFFF"/>
        </w:rPr>
        <w:t>Trypanosomatidae</w:t>
      </w:r>
      <w:proofErr w:type="spellEnd"/>
      <w:r w:rsidRPr="00571AA2">
        <w:rPr>
          <w:color w:val="2A2A2A"/>
          <w:shd w:val="clear" w:color="auto" w:fill="FFFFFF"/>
        </w:rPr>
        <w:t>) in</w:t>
      </w:r>
      <w:r w:rsidRPr="00571AA2">
        <w:rPr>
          <w:rStyle w:val="apple-converted-space"/>
          <w:rFonts w:eastAsiaTheme="majorEastAsia"/>
          <w:color w:val="2A2A2A"/>
          <w:shd w:val="clear" w:color="auto" w:fill="FFFFFF"/>
        </w:rPr>
        <w:t> </w:t>
      </w:r>
      <w:proofErr w:type="spellStart"/>
      <w:r w:rsidRPr="00571AA2">
        <w:rPr>
          <w:rStyle w:val="Emphasis"/>
          <w:rFonts w:eastAsiaTheme="majorEastAsia"/>
          <w:color w:val="2A2A2A"/>
          <w:bdr w:val="none" w:sz="0" w:space="0" w:color="auto" w:frame="1"/>
        </w:rPr>
        <w:t>Dipetalogaster</w:t>
      </w:r>
      <w:proofErr w:type="spellEnd"/>
      <w:r w:rsidRPr="00571AA2">
        <w:rPr>
          <w:rStyle w:val="Emphasis"/>
          <w:rFonts w:eastAsiaTheme="majorEastAsia"/>
          <w:color w:val="2A2A2A"/>
          <w:bdr w:val="none" w:sz="0" w:space="0" w:color="auto" w:frame="1"/>
        </w:rPr>
        <w:t xml:space="preserve"> maxima</w:t>
      </w:r>
      <w:r w:rsidRPr="00571AA2">
        <w:rPr>
          <w:rStyle w:val="apple-converted-space"/>
          <w:rFonts w:eastAsiaTheme="majorEastAsia"/>
          <w:color w:val="2A2A2A"/>
          <w:shd w:val="clear" w:color="auto" w:fill="FFFFFF"/>
        </w:rPr>
        <w:t> </w:t>
      </w:r>
      <w:r w:rsidRPr="00571AA2">
        <w:rPr>
          <w:color w:val="2A2A2A"/>
          <w:shd w:val="clear" w:color="auto" w:fill="FFFFFF"/>
        </w:rPr>
        <w:t>(Hemiptera: Reduviidae),</w:t>
      </w:r>
      <w:r w:rsidRPr="00571AA2">
        <w:rPr>
          <w:rStyle w:val="apple-converted-space"/>
          <w:rFonts w:eastAsiaTheme="majorEastAsia"/>
          <w:color w:val="2A2A2A"/>
          <w:shd w:val="clear" w:color="auto" w:fill="FFFFFF"/>
        </w:rPr>
        <w:t> </w:t>
      </w:r>
      <w:r w:rsidRPr="00571AA2">
        <w:rPr>
          <w:rStyle w:val="Emphasis"/>
          <w:rFonts w:eastAsiaTheme="majorEastAsia"/>
          <w:color w:val="2A2A2A"/>
          <w:bdr w:val="none" w:sz="0" w:space="0" w:color="auto" w:frame="1"/>
        </w:rPr>
        <w:t>Journal of Medical Entomology</w:t>
      </w:r>
      <w:r w:rsidRPr="00571AA2">
        <w:rPr>
          <w:color w:val="2A2A2A"/>
          <w:shd w:val="clear" w:color="auto" w:fill="FFFFFF"/>
        </w:rPr>
        <w:t>, Volume 59, Issue 1, January 2022, Pages 394–399,</w:t>
      </w:r>
      <w:r w:rsidRPr="00571AA2">
        <w:rPr>
          <w:rStyle w:val="apple-converted-space"/>
          <w:rFonts w:eastAsiaTheme="majorEastAsia"/>
          <w:color w:val="2A2A2A"/>
          <w:shd w:val="clear" w:color="auto" w:fill="FFFFFF"/>
        </w:rPr>
        <w:t> </w:t>
      </w:r>
      <w:hyperlink r:id="rId32" w:history="1">
        <w:r w:rsidRPr="00571AA2">
          <w:rPr>
            <w:rStyle w:val="Hyperlink"/>
            <w:rFonts w:eastAsiaTheme="majorEastAsia"/>
            <w:color w:val="006FB7"/>
            <w:bdr w:val="none" w:sz="0" w:space="0" w:color="auto" w:frame="1"/>
          </w:rPr>
          <w:t>https://doi.org/10.1093/jme/tjab147</w:t>
        </w:r>
      </w:hyperlink>
    </w:p>
    <w:p w14:paraId="5B4D7DF0" w14:textId="77777777" w:rsidR="00DA0722" w:rsidRPr="00571AA2" w:rsidRDefault="00DA0722" w:rsidP="00DA0722"/>
    <w:p w14:paraId="62DCDC75" w14:textId="46E53921" w:rsidR="00DA0722" w:rsidRPr="00571AA2" w:rsidRDefault="00DA0722" w:rsidP="00DA0722">
      <w:pPr>
        <w:spacing w:after="240"/>
      </w:pP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  <w:r w:rsidRPr="00571AA2">
        <w:rPr>
          <w:color w:val="000000"/>
        </w:rPr>
        <w:br/>
      </w:r>
    </w:p>
    <w:p w14:paraId="4E025862" w14:textId="77777777" w:rsidR="00DA0722" w:rsidRPr="00571AA2" w:rsidRDefault="00DA0722" w:rsidP="00DA0722"/>
    <w:p w14:paraId="52377643" w14:textId="77777777" w:rsidR="00DA0722" w:rsidRDefault="00DA0722" w:rsidP="0EF83734"/>
    <w:sectPr w:rsidR="00DA07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DEA7BED"/>
    <w:rsid w:val="000E79C2"/>
    <w:rsid w:val="00385692"/>
    <w:rsid w:val="00571AA2"/>
    <w:rsid w:val="00A5617B"/>
    <w:rsid w:val="00C67461"/>
    <w:rsid w:val="00DA0722"/>
    <w:rsid w:val="00F17075"/>
    <w:rsid w:val="00FE4B63"/>
    <w:rsid w:val="0685B298"/>
    <w:rsid w:val="0875C328"/>
    <w:rsid w:val="0AF3C77A"/>
    <w:rsid w:val="0D020AB1"/>
    <w:rsid w:val="0EE00754"/>
    <w:rsid w:val="0EF83734"/>
    <w:rsid w:val="112815C9"/>
    <w:rsid w:val="132A6EA9"/>
    <w:rsid w:val="144D94CC"/>
    <w:rsid w:val="1650825B"/>
    <w:rsid w:val="169DF97C"/>
    <w:rsid w:val="1845AA0A"/>
    <w:rsid w:val="1DEA7BED"/>
    <w:rsid w:val="203B6F01"/>
    <w:rsid w:val="2098A73C"/>
    <w:rsid w:val="33B1BF2B"/>
    <w:rsid w:val="34891825"/>
    <w:rsid w:val="37359E18"/>
    <w:rsid w:val="3B65BE1E"/>
    <w:rsid w:val="3C95B745"/>
    <w:rsid w:val="3DF5469C"/>
    <w:rsid w:val="4016D530"/>
    <w:rsid w:val="43801D76"/>
    <w:rsid w:val="4406174F"/>
    <w:rsid w:val="45171842"/>
    <w:rsid w:val="4758731E"/>
    <w:rsid w:val="4AA425D9"/>
    <w:rsid w:val="4B35BC04"/>
    <w:rsid w:val="4B6FEA01"/>
    <w:rsid w:val="4FC3A6BC"/>
    <w:rsid w:val="54A1D24B"/>
    <w:rsid w:val="5A6E03B5"/>
    <w:rsid w:val="5B7105A6"/>
    <w:rsid w:val="610BEC77"/>
    <w:rsid w:val="61C69B52"/>
    <w:rsid w:val="636E22FE"/>
    <w:rsid w:val="677C0DA7"/>
    <w:rsid w:val="6CD06C88"/>
    <w:rsid w:val="6DF2AF8D"/>
    <w:rsid w:val="768A23C3"/>
    <w:rsid w:val="78926D39"/>
    <w:rsid w:val="790EEC2B"/>
    <w:rsid w:val="7939C589"/>
    <w:rsid w:val="7F9F8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A7BED"/>
  <w15:chartTrackingRefBased/>
  <w15:docId w15:val="{7DDECD57-EABA-48F4-B31F-CA757B786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0722"/>
    <w:pPr>
      <w:spacing w:after="0" w:line="240" w:lineRule="auto"/>
    </w:pPr>
    <w:rPr>
      <w:rFonts w:ascii="Times New Roman" w:eastAsia="Times New Roman" w:hAnsi="Times New Roman" w:cs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 w:line="27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 w:line="27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 w:line="27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  <w:lang w:eastAsia="ja-JP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 w:line="27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 w:line="27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line="27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line="27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line="27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line="27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160" w:line="27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eastAsia="ja-JP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 w:line="279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lang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9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lang w:eastAsia="ja-JP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PlainTable3">
    <w:name w:val="Plain Table 3"/>
    <w:basedOn w:val="TableNormal"/>
    <w:uiPriority w:val="4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0E79C2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F17075"/>
  </w:style>
  <w:style w:type="character" w:styleId="Emphasis">
    <w:name w:val="Emphasis"/>
    <w:basedOn w:val="DefaultParagraphFont"/>
    <w:uiPriority w:val="20"/>
    <w:qFormat/>
    <w:rsid w:val="00F17075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F1707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76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7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doi.org/10.1093/jme/tjab147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33</Pages>
  <Words>1008</Words>
  <Characters>5752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Huang, Liting</dc:creator>
  <cp:keywords/>
  <dc:description/>
  <cp:lastModifiedBy>Huang, Liting</cp:lastModifiedBy>
  <cp:revision>3</cp:revision>
  <dcterms:created xsi:type="dcterms:W3CDTF">2024-07-15T15:14:00Z</dcterms:created>
  <dcterms:modified xsi:type="dcterms:W3CDTF">2025-02-18T05:35:00Z</dcterms:modified>
</cp:coreProperties>
</file>